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7BBB" w14:textId="77777777" w:rsidR="009E5034" w:rsidRPr="009E5034" w:rsidRDefault="009E5034" w:rsidP="009E5034">
      <w:pPr>
        <w:spacing w:after="240" w:line="240" w:lineRule="auto"/>
        <w:rPr>
          <w:rFonts w:ascii="Times New Roman" w:eastAsia="Times New Roman" w:hAnsi="Times New Roman" w:cs="Times New Roman"/>
          <w:sz w:val="24"/>
          <w:szCs w:val="24"/>
          <w:lang w:eastAsia="en-PH"/>
        </w:rPr>
      </w:pPr>
      <w:r w:rsidRPr="009E5034">
        <w:rPr>
          <w:rFonts w:ascii="Times New Roman" w:eastAsia="Times New Roman" w:hAnsi="Times New Roman" w:cs="Times New Roman"/>
          <w:sz w:val="24"/>
          <w:szCs w:val="24"/>
          <w:lang w:eastAsia="en-PH"/>
        </w:rPr>
        <w:br/>
      </w:r>
      <w:r w:rsidRPr="009E5034">
        <w:rPr>
          <w:rFonts w:ascii="Times New Roman" w:eastAsia="Times New Roman" w:hAnsi="Times New Roman" w:cs="Times New Roman"/>
          <w:b/>
          <w:bCs/>
          <w:sz w:val="24"/>
          <w:szCs w:val="24"/>
          <w:lang w:eastAsia="en-PH"/>
        </w:rPr>
        <w:t>Overview</w:t>
      </w:r>
    </w:p>
    <w:p w14:paraId="7AE8A014" w14:textId="77777777"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SWCA Environmental Consultants is expanding our team and actively looking for dynamic individuals who are following their passion in delivering the highest-quality project work. Our Flagstaff office is looking for a self-motivated land use/environmental planner. The ideal candidate will have 2 to 5 years of direct land use, land entitlement, environmental, or similar planning experience in the southwest and interest in growing and developing their planning skillsets. Individuals need to be willing and able to work with peers across various offices and accomplish in-office and field tasks associated with a variety of projects in any given week. A candidate with experience in land use planning would be preferred; however, SWCA is also open to applications from experienced planners with other resource specialties.</w:t>
      </w:r>
    </w:p>
    <w:p w14:paraId="495215E0" w14:textId="77777777"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 xml:space="preserve">This is a permanent full-time, regular position, reporting to one of SWCA's Project Managers out of our Flagstaff, Arizona office. The position will </w:t>
      </w:r>
      <w:proofErr w:type="gramStart"/>
      <w:r w:rsidRPr="009E5034">
        <w:rPr>
          <w:rFonts w:ascii="Arial" w:eastAsia="Times New Roman" w:hAnsi="Arial" w:cs="Arial"/>
          <w:sz w:val="20"/>
          <w:szCs w:val="20"/>
          <w:lang w:eastAsia="en-PH"/>
        </w:rPr>
        <w:t>be located in</w:t>
      </w:r>
      <w:proofErr w:type="gramEnd"/>
      <w:r w:rsidRPr="009E5034">
        <w:rPr>
          <w:rFonts w:ascii="Arial" w:eastAsia="Times New Roman" w:hAnsi="Arial" w:cs="Arial"/>
          <w:sz w:val="20"/>
          <w:szCs w:val="20"/>
          <w:lang w:eastAsia="en-PH"/>
        </w:rPr>
        <w:t xml:space="preserve"> our Flagstaff office or may be filled remotely for the ideal candidate.</w:t>
      </w:r>
    </w:p>
    <w:p w14:paraId="6D1E20E4" w14:textId="77777777"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Times New Roman" w:eastAsia="Times New Roman" w:hAnsi="Times New Roman" w:cs="Times New Roman"/>
          <w:sz w:val="24"/>
          <w:szCs w:val="24"/>
          <w:lang w:eastAsia="en-PH"/>
        </w:rPr>
        <w:br/>
      </w:r>
      <w:r w:rsidRPr="009E5034">
        <w:rPr>
          <w:rFonts w:ascii="Times New Roman" w:eastAsia="Times New Roman" w:hAnsi="Times New Roman" w:cs="Times New Roman"/>
          <w:sz w:val="24"/>
          <w:szCs w:val="24"/>
          <w:lang w:eastAsia="en-PH"/>
        </w:rPr>
        <w:br/>
      </w:r>
      <w:r w:rsidRPr="009E5034">
        <w:rPr>
          <w:rFonts w:ascii="Times New Roman" w:eastAsia="Times New Roman" w:hAnsi="Times New Roman" w:cs="Times New Roman"/>
          <w:b/>
          <w:bCs/>
          <w:sz w:val="24"/>
          <w:szCs w:val="24"/>
          <w:lang w:eastAsia="en-PH"/>
        </w:rPr>
        <w:t>Responsibilities</w:t>
      </w:r>
      <w:r w:rsidRPr="009E5034">
        <w:rPr>
          <w:rFonts w:ascii="Times New Roman" w:eastAsia="Times New Roman" w:hAnsi="Times New Roman" w:cs="Times New Roman"/>
          <w:sz w:val="24"/>
          <w:szCs w:val="24"/>
          <w:lang w:eastAsia="en-PH"/>
        </w:rPr>
        <w:br/>
      </w:r>
      <w:r w:rsidRPr="009E5034">
        <w:rPr>
          <w:rFonts w:ascii="Times New Roman" w:eastAsia="Times New Roman" w:hAnsi="Times New Roman" w:cs="Times New Roman"/>
          <w:sz w:val="24"/>
          <w:szCs w:val="24"/>
          <w:lang w:eastAsia="en-PH"/>
        </w:rPr>
        <w:br/>
      </w:r>
      <w:r w:rsidRPr="009E5034">
        <w:rPr>
          <w:rFonts w:ascii="Arial" w:eastAsia="Times New Roman" w:hAnsi="Arial" w:cs="Arial"/>
          <w:sz w:val="20"/>
          <w:szCs w:val="20"/>
          <w:lang w:eastAsia="en-PH"/>
        </w:rPr>
        <w:t>You will be responsible for conducting land use and environmental inventories and impact analyses, facilitating public and agency outreach, and providing quality assurance and leadership during the development of land use and environmental permitting applications and documents for a wide variety of projects. Specific responsibilities include:</w:t>
      </w:r>
      <w:r w:rsidRPr="009E5034">
        <w:rPr>
          <w:rFonts w:ascii="Times New Roman" w:eastAsia="Times New Roman" w:hAnsi="Times New Roman" w:cs="Times New Roman"/>
          <w:sz w:val="24"/>
          <w:szCs w:val="24"/>
          <w:lang w:eastAsia="en-PH"/>
        </w:rPr>
        <w:t xml:space="preserve"> </w:t>
      </w:r>
    </w:p>
    <w:p w14:paraId="37E0C7F6"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Write and assist in the preparation of National Environmental Policy Act (NEPA) Environmental Assessments and Environmental Impact Statements addressing the development of a wide variety of projects, revision of federal land use plans, issuance of rights-of-way, approvals, and/or leases, policy amendments, etc.</w:t>
      </w:r>
    </w:p>
    <w:p w14:paraId="4563E908"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Assist in the preparation of key aspects of environmental planning documents, including pre-application activities and project planning; developing project descriptions and supporting documentation; preparing technical reports; public involvement and stakeholder outreach.</w:t>
      </w:r>
    </w:p>
    <w:p w14:paraId="24EFA862"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Assist with local land use and environmental permitting for County and State requirements.</w:t>
      </w:r>
    </w:p>
    <w:p w14:paraId="191B6E3A"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Serve as a task lead, deputy project manager, or project manager on projects of varying size and complexity.</w:t>
      </w:r>
    </w:p>
    <w:p w14:paraId="4C606A81"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Provide expertise to SWCA project managers on complex NEPA and planning projects.</w:t>
      </w:r>
    </w:p>
    <w:p w14:paraId="29E2C2FD"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Provide enterprise-level support by contributing to business development pursuits and proposals.</w:t>
      </w:r>
    </w:p>
    <w:p w14:paraId="7B5F1B81" w14:textId="77777777" w:rsidR="009E5034" w:rsidRPr="009E5034" w:rsidRDefault="009E5034" w:rsidP="009E5034">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Assist and/or lead public/agency/stakeholder scoping efforts, including the development and presentation of project informational materials and comment review, response, and tracking.</w:t>
      </w:r>
    </w:p>
    <w:p w14:paraId="2C1B67F2" w14:textId="77777777" w:rsidR="009E5034" w:rsidRPr="009E5034" w:rsidRDefault="009E5034" w:rsidP="009E5034">
      <w:pPr>
        <w:spacing w:after="240" w:line="240" w:lineRule="auto"/>
        <w:rPr>
          <w:rFonts w:ascii="Times New Roman" w:eastAsia="Times New Roman" w:hAnsi="Times New Roman" w:cs="Times New Roman"/>
          <w:sz w:val="24"/>
          <w:szCs w:val="24"/>
          <w:lang w:eastAsia="en-PH"/>
        </w:rPr>
      </w:pPr>
      <w:r w:rsidRPr="009E5034">
        <w:rPr>
          <w:rFonts w:ascii="Times New Roman" w:eastAsia="Times New Roman" w:hAnsi="Times New Roman" w:cs="Times New Roman"/>
          <w:sz w:val="24"/>
          <w:szCs w:val="24"/>
          <w:lang w:eastAsia="en-PH"/>
        </w:rPr>
        <w:br/>
      </w:r>
      <w:r w:rsidRPr="009E5034">
        <w:rPr>
          <w:rFonts w:ascii="Times New Roman" w:eastAsia="Times New Roman" w:hAnsi="Times New Roman" w:cs="Times New Roman"/>
          <w:b/>
          <w:bCs/>
          <w:sz w:val="24"/>
          <w:szCs w:val="24"/>
          <w:lang w:eastAsia="en-PH"/>
        </w:rPr>
        <w:t>Qualifications</w:t>
      </w:r>
    </w:p>
    <w:p w14:paraId="326F8C80" w14:textId="77777777" w:rsidR="009E5034" w:rsidRPr="009E5034" w:rsidRDefault="009E5034" w:rsidP="009E5034">
      <w:pPr>
        <w:spacing w:before="100" w:beforeAutospacing="1" w:after="0" w:line="240" w:lineRule="auto"/>
        <w:rPr>
          <w:rFonts w:ascii="Times New Roman" w:eastAsia="Times New Roman" w:hAnsi="Times New Roman" w:cs="Times New Roman"/>
          <w:sz w:val="24"/>
          <w:szCs w:val="24"/>
          <w:lang w:eastAsia="en-PH"/>
        </w:rPr>
      </w:pPr>
      <w:r w:rsidRPr="009E5034">
        <w:rPr>
          <w:rFonts w:ascii="Arial" w:eastAsia="Times New Roman" w:hAnsi="Arial" w:cs="Arial"/>
          <w:i/>
          <w:iCs/>
          <w:sz w:val="20"/>
          <w:szCs w:val="20"/>
          <w:lang w:eastAsia="en-PH"/>
        </w:rPr>
        <w:t>REQUIRED:</w:t>
      </w:r>
    </w:p>
    <w:p w14:paraId="7C6DDF51" w14:textId="77777777" w:rsidR="009E5034" w:rsidRPr="009E5034" w:rsidRDefault="009E5034" w:rsidP="009E503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Bachelor's degree in environmental planning, environmental science, natural resource management, or another planning-related field.</w:t>
      </w:r>
    </w:p>
    <w:p w14:paraId="1E1D17F2" w14:textId="77777777" w:rsidR="009E5034" w:rsidRPr="009E5034" w:rsidRDefault="009E5034" w:rsidP="009E503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Two to 5 years of experience writing and compiling environmental documents. Experience should include complex, multi-disciplinary projects; authoring land use or environmental applications, inventories, or analyses; assisting in public involvement efforts; and preparing technical studies and planning related documents.</w:t>
      </w:r>
    </w:p>
    <w:p w14:paraId="5D2C5995" w14:textId="77777777" w:rsidR="009E5034" w:rsidRPr="009E5034" w:rsidRDefault="009E5034" w:rsidP="009E503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Familiarity with local, state, and federal land use and environmental regulations or processes including local jurisdiction land use planning, NEPA, the Federal Land Policy and Management Act (FLPMA), the Clean Water Act (CWA), the Endangered Species Act (ESA), and the National Historic Preservation Act (NHPA).</w:t>
      </w:r>
    </w:p>
    <w:p w14:paraId="09758B97" w14:textId="77777777" w:rsidR="009E5034" w:rsidRPr="009E5034" w:rsidRDefault="009E5034" w:rsidP="009E5034">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lastRenderedPageBreak/>
        <w:t>Excellent verbal and written communication skills; interpersonal skills and emotional intelligence; attention to detail; and organization, schedule, and budget management skills.</w:t>
      </w:r>
    </w:p>
    <w:p w14:paraId="7D78C6E4" w14:textId="77777777" w:rsidR="009E5034" w:rsidRPr="009E5034" w:rsidRDefault="009E5034" w:rsidP="009E5034">
      <w:pPr>
        <w:spacing w:before="100" w:beforeAutospacing="1" w:after="0" w:line="240" w:lineRule="auto"/>
        <w:rPr>
          <w:rFonts w:ascii="Times New Roman" w:eastAsia="Times New Roman" w:hAnsi="Times New Roman" w:cs="Times New Roman"/>
          <w:sz w:val="24"/>
          <w:szCs w:val="24"/>
          <w:lang w:eastAsia="en-PH"/>
        </w:rPr>
      </w:pPr>
      <w:r w:rsidRPr="009E5034">
        <w:rPr>
          <w:rFonts w:ascii="Arial" w:eastAsia="Times New Roman" w:hAnsi="Arial" w:cs="Arial"/>
          <w:i/>
          <w:iCs/>
          <w:sz w:val="20"/>
          <w:szCs w:val="20"/>
          <w:lang w:eastAsia="en-PH"/>
        </w:rPr>
        <w:t>PREFERRED:</w:t>
      </w:r>
    </w:p>
    <w:p w14:paraId="1D730B05" w14:textId="77777777" w:rsidR="009E5034" w:rsidRPr="009E5034" w:rsidRDefault="009E5034" w:rsidP="009E503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Experience with public lands, natural resource issues, renewable (solar, wind, and storage) generation projects, mining projects, and transmission projects in Arizona and the southwest.</w:t>
      </w:r>
    </w:p>
    <w:p w14:paraId="617A91C3" w14:textId="77777777" w:rsidR="009E5034" w:rsidRPr="009E5034" w:rsidRDefault="009E5034" w:rsidP="009E503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Experience working with agencies directly as well as project applicants and proponents with land use or environmental documentation guidance and review.</w:t>
      </w:r>
    </w:p>
    <w:p w14:paraId="3636C29A" w14:textId="77777777" w:rsidR="009E5034" w:rsidRPr="009E5034" w:rsidRDefault="009E5034" w:rsidP="009E5034">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PH"/>
        </w:rPr>
      </w:pPr>
      <w:r w:rsidRPr="009E5034">
        <w:rPr>
          <w:rFonts w:ascii="Arial" w:eastAsia="Times New Roman" w:hAnsi="Arial" w:cs="Arial"/>
          <w:sz w:val="20"/>
          <w:szCs w:val="20"/>
          <w:lang w:eastAsia="en-PH"/>
        </w:rPr>
        <w:t>A working understanding of agency internal processes and procedures and positive existing relationships with Arizona local, state, and federal land management and regulatory agencies.</w:t>
      </w:r>
    </w:p>
    <w:p w14:paraId="6DD462D6" w14:textId="77777777" w:rsidR="009E5034" w:rsidRPr="009E5034" w:rsidRDefault="009E5034" w:rsidP="009E5034">
      <w:pPr>
        <w:spacing w:before="100" w:beforeAutospacing="1" w:after="0" w:line="240" w:lineRule="auto"/>
        <w:rPr>
          <w:rFonts w:ascii="Times New Roman" w:eastAsia="Times New Roman" w:hAnsi="Times New Roman" w:cs="Times New Roman"/>
          <w:sz w:val="24"/>
          <w:szCs w:val="24"/>
          <w:lang w:eastAsia="en-PH"/>
        </w:rPr>
      </w:pPr>
      <w:r w:rsidRPr="009E5034">
        <w:rPr>
          <w:rFonts w:ascii="Arial" w:eastAsia="Times New Roman" w:hAnsi="Arial" w:cs="Arial"/>
          <w:color w:val="000000"/>
          <w:sz w:val="20"/>
          <w:szCs w:val="20"/>
          <w:lang w:eastAsia="en-PH"/>
        </w:rPr>
        <w:t xml:space="preserve">SWCA Environmental Consultants is a growing employee-owned firm, providing a full spectrum of environmental services. With offices across the United States, SWCA is one of the largest environmental compliance firms and ranks among </w:t>
      </w:r>
      <w:r w:rsidRPr="009E5034">
        <w:rPr>
          <w:rFonts w:ascii="Arial" w:eastAsia="Times New Roman" w:hAnsi="Arial" w:cs="Arial"/>
          <w:i/>
          <w:iCs/>
          <w:color w:val="000000"/>
          <w:sz w:val="20"/>
          <w:szCs w:val="20"/>
          <w:lang w:eastAsia="en-PH"/>
        </w:rPr>
        <w:t>Engineering News-Record's</w:t>
      </w:r>
      <w:r w:rsidRPr="009E5034">
        <w:rPr>
          <w:rFonts w:ascii="Arial" w:eastAsia="Times New Roman" w:hAnsi="Arial" w:cs="Arial"/>
          <w:color w:val="000000"/>
          <w:sz w:val="20"/>
          <w:szCs w:val="20"/>
          <w:lang w:eastAsia="en-PH"/>
        </w:rPr>
        <w:t xml:space="preserve"> Top 200 Environmental Firms.</w:t>
      </w:r>
    </w:p>
    <w:p w14:paraId="07E0A43B" w14:textId="77777777" w:rsidR="009E5034" w:rsidRPr="009E5034" w:rsidRDefault="009E5034" w:rsidP="009E5034">
      <w:pPr>
        <w:spacing w:before="100" w:beforeAutospacing="1" w:after="0" w:line="240" w:lineRule="auto"/>
        <w:rPr>
          <w:rFonts w:ascii="Times New Roman" w:eastAsia="Times New Roman" w:hAnsi="Times New Roman" w:cs="Times New Roman"/>
          <w:sz w:val="24"/>
          <w:szCs w:val="24"/>
          <w:lang w:eastAsia="en-PH"/>
        </w:rPr>
      </w:pPr>
      <w:r w:rsidRPr="009E5034">
        <w:rPr>
          <w:rFonts w:ascii="Arial" w:eastAsia="Times New Roman" w:hAnsi="Arial" w:cs="Arial"/>
          <w:color w:val="000000"/>
          <w:sz w:val="20"/>
          <w:szCs w:val="20"/>
          <w:lang w:eastAsia="en-PH"/>
        </w:rPr>
        <w:t xml:space="preserve">If you would like to contact SWCA regarding the accessibility of our website or need assistance completing the online application process due to a disability, please email </w:t>
      </w:r>
      <w:hyperlink r:id="rId5" w:tgtFrame="_blank" w:history="1">
        <w:r w:rsidRPr="009E5034">
          <w:rPr>
            <w:rFonts w:ascii="Arial" w:eastAsia="Times New Roman" w:hAnsi="Arial" w:cs="Arial"/>
            <w:color w:val="0096D7"/>
            <w:sz w:val="20"/>
            <w:szCs w:val="20"/>
            <w:u w:val="single"/>
            <w:lang w:eastAsia="en-PH"/>
          </w:rPr>
          <w:t>accommodations@swca.com</w:t>
        </w:r>
      </w:hyperlink>
      <w:r w:rsidRPr="009E5034">
        <w:rPr>
          <w:rFonts w:ascii="Arial" w:eastAsia="Times New Roman" w:hAnsi="Arial" w:cs="Arial"/>
          <w:color w:val="000000"/>
          <w:sz w:val="20"/>
          <w:szCs w:val="20"/>
          <w:lang w:eastAsia="en-PH"/>
        </w:rPr>
        <w:t xml:space="preserve"> or call 480-581-5378. This contact information is for disability accommodation requests only. All other inquiries will not receive a response. </w:t>
      </w:r>
    </w:p>
    <w:p w14:paraId="500921E8" w14:textId="77777777"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Arial" w:eastAsia="Times New Roman" w:hAnsi="Arial" w:cs="Arial"/>
          <w:i/>
          <w:iCs/>
          <w:color w:val="000000"/>
          <w:sz w:val="20"/>
          <w:szCs w:val="20"/>
          <w:lang w:eastAsia="en-PH"/>
        </w:rPr>
        <w:t>SWCA operates in compliance with all federal, state, and local COVID-19 safety protocols and vaccination requirements. As such, employment at SWCA is contingent upon providing proof of vaccination against COVID-19 or being granted an approved vaccination exemption before starting at SWCA.</w:t>
      </w:r>
    </w:p>
    <w:p w14:paraId="09669D26" w14:textId="77777777"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Arial" w:eastAsia="Times New Roman" w:hAnsi="Arial" w:cs="Arial"/>
          <w:i/>
          <w:iCs/>
          <w:color w:val="000000"/>
          <w:sz w:val="20"/>
          <w:szCs w:val="20"/>
          <w:lang w:eastAsia="en-PH"/>
        </w:rPr>
        <w:t>EOE - women, minorities, individuals with disabilities and veterans are encouraged to apply.</w:t>
      </w:r>
    </w:p>
    <w:p w14:paraId="77E809AE" w14:textId="10A666A8" w:rsid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Times New Roman" w:eastAsia="Times New Roman" w:hAnsi="Times New Roman" w:cs="Times New Roman"/>
          <w:sz w:val="24"/>
          <w:szCs w:val="24"/>
          <w:lang w:eastAsia="en-PH"/>
        </w:rPr>
        <w:br/>
      </w:r>
      <w:r>
        <w:rPr>
          <w:rFonts w:ascii="Times New Roman" w:eastAsia="Times New Roman" w:hAnsi="Times New Roman" w:cs="Times New Roman"/>
          <w:sz w:val="24"/>
          <w:szCs w:val="24"/>
          <w:lang w:eastAsia="en-PH"/>
        </w:rPr>
        <w:t>Apply Here:</w:t>
      </w:r>
      <w:r w:rsidRPr="009E5034">
        <w:t xml:space="preserve"> </w:t>
      </w:r>
      <w:hyperlink r:id="rId6" w:tgtFrame="_blank" w:history="1">
        <w:r>
          <w:rPr>
            <w:rStyle w:val="Hyperlink"/>
          </w:rPr>
          <w:t>https://www.click2apply.net/m6JzOECkDxndTdYeuRdB2</w:t>
        </w:r>
      </w:hyperlink>
    </w:p>
    <w:p w14:paraId="40A76271" w14:textId="598FACE1" w:rsidR="009E5034" w:rsidRPr="009E5034" w:rsidRDefault="009E5034" w:rsidP="009E5034">
      <w:pPr>
        <w:spacing w:after="0" w:line="240" w:lineRule="auto"/>
        <w:rPr>
          <w:rFonts w:ascii="Times New Roman" w:eastAsia="Times New Roman" w:hAnsi="Times New Roman" w:cs="Times New Roman"/>
          <w:sz w:val="24"/>
          <w:szCs w:val="24"/>
          <w:lang w:eastAsia="en-PH"/>
        </w:rPr>
      </w:pPr>
      <w:r w:rsidRPr="009E5034">
        <w:rPr>
          <w:rFonts w:ascii="Times New Roman" w:eastAsia="Times New Roman" w:hAnsi="Times New Roman" w:cs="Times New Roman"/>
          <w:sz w:val="24"/>
          <w:szCs w:val="24"/>
          <w:lang w:eastAsia="en-PH"/>
        </w:rPr>
        <w:br/>
        <w:t xml:space="preserve">PI160558833 </w:t>
      </w:r>
    </w:p>
    <w:p w14:paraId="3F94A019" w14:textId="102BA387" w:rsidR="003520D6" w:rsidRPr="009E5034" w:rsidRDefault="003520D6" w:rsidP="009E5034"/>
    <w:sectPr w:rsidR="003520D6" w:rsidRPr="009E5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32A"/>
    <w:multiLevelType w:val="multilevel"/>
    <w:tmpl w:val="214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2626"/>
    <w:multiLevelType w:val="multilevel"/>
    <w:tmpl w:val="73E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06C2"/>
    <w:multiLevelType w:val="multilevel"/>
    <w:tmpl w:val="EC4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E1FED"/>
    <w:multiLevelType w:val="multilevel"/>
    <w:tmpl w:val="D844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F3319"/>
    <w:multiLevelType w:val="multilevel"/>
    <w:tmpl w:val="E1D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461B8"/>
    <w:multiLevelType w:val="multilevel"/>
    <w:tmpl w:val="5BD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1128A"/>
    <w:multiLevelType w:val="multilevel"/>
    <w:tmpl w:val="EA34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5BD7"/>
    <w:multiLevelType w:val="multilevel"/>
    <w:tmpl w:val="019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63078"/>
    <w:multiLevelType w:val="multilevel"/>
    <w:tmpl w:val="658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04383"/>
    <w:multiLevelType w:val="multilevel"/>
    <w:tmpl w:val="7CD0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264B2"/>
    <w:multiLevelType w:val="multilevel"/>
    <w:tmpl w:val="815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D1761"/>
    <w:multiLevelType w:val="multilevel"/>
    <w:tmpl w:val="240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3889"/>
    <w:multiLevelType w:val="multilevel"/>
    <w:tmpl w:val="39F0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B0697"/>
    <w:multiLevelType w:val="multilevel"/>
    <w:tmpl w:val="E9B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256CC"/>
    <w:multiLevelType w:val="multilevel"/>
    <w:tmpl w:val="2324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E7E67"/>
    <w:multiLevelType w:val="multilevel"/>
    <w:tmpl w:val="FA2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C85975"/>
    <w:multiLevelType w:val="multilevel"/>
    <w:tmpl w:val="703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05537"/>
    <w:multiLevelType w:val="multilevel"/>
    <w:tmpl w:val="D0F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41710"/>
    <w:multiLevelType w:val="multilevel"/>
    <w:tmpl w:val="E644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B3817"/>
    <w:multiLevelType w:val="multilevel"/>
    <w:tmpl w:val="0D1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11797"/>
    <w:multiLevelType w:val="multilevel"/>
    <w:tmpl w:val="65A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812E1"/>
    <w:multiLevelType w:val="multilevel"/>
    <w:tmpl w:val="EE1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35AC6"/>
    <w:multiLevelType w:val="multilevel"/>
    <w:tmpl w:val="2A6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46130"/>
    <w:multiLevelType w:val="multilevel"/>
    <w:tmpl w:val="735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D28C0"/>
    <w:multiLevelType w:val="multilevel"/>
    <w:tmpl w:val="0E2AB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75E81"/>
    <w:multiLevelType w:val="multilevel"/>
    <w:tmpl w:val="72FA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1546A"/>
    <w:multiLevelType w:val="multilevel"/>
    <w:tmpl w:val="367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C176F"/>
    <w:multiLevelType w:val="multilevel"/>
    <w:tmpl w:val="60C2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31D83"/>
    <w:multiLevelType w:val="multilevel"/>
    <w:tmpl w:val="E81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567D4"/>
    <w:multiLevelType w:val="multilevel"/>
    <w:tmpl w:val="008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942BE"/>
    <w:multiLevelType w:val="multilevel"/>
    <w:tmpl w:val="692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A0D07"/>
    <w:multiLevelType w:val="multilevel"/>
    <w:tmpl w:val="CC9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1E1BBC"/>
    <w:multiLevelType w:val="multilevel"/>
    <w:tmpl w:val="84F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277FC2"/>
    <w:multiLevelType w:val="multilevel"/>
    <w:tmpl w:val="F60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0"/>
  </w:num>
  <w:num w:numId="4">
    <w:abstractNumId w:val="8"/>
  </w:num>
  <w:num w:numId="5">
    <w:abstractNumId w:val="11"/>
  </w:num>
  <w:num w:numId="6">
    <w:abstractNumId w:val="21"/>
  </w:num>
  <w:num w:numId="7">
    <w:abstractNumId w:val="12"/>
  </w:num>
  <w:num w:numId="8">
    <w:abstractNumId w:val="16"/>
  </w:num>
  <w:num w:numId="9">
    <w:abstractNumId w:val="14"/>
  </w:num>
  <w:num w:numId="10">
    <w:abstractNumId w:val="5"/>
  </w:num>
  <w:num w:numId="11">
    <w:abstractNumId w:val="20"/>
  </w:num>
  <w:num w:numId="12">
    <w:abstractNumId w:val="30"/>
  </w:num>
  <w:num w:numId="13">
    <w:abstractNumId w:val="28"/>
  </w:num>
  <w:num w:numId="14">
    <w:abstractNumId w:val="33"/>
  </w:num>
  <w:num w:numId="15">
    <w:abstractNumId w:val="17"/>
  </w:num>
  <w:num w:numId="16">
    <w:abstractNumId w:val="3"/>
  </w:num>
  <w:num w:numId="17">
    <w:abstractNumId w:val="2"/>
  </w:num>
  <w:num w:numId="18">
    <w:abstractNumId w:val="4"/>
  </w:num>
  <w:num w:numId="19">
    <w:abstractNumId w:val="24"/>
  </w:num>
  <w:num w:numId="20">
    <w:abstractNumId w:val="13"/>
  </w:num>
  <w:num w:numId="21">
    <w:abstractNumId w:val="9"/>
  </w:num>
  <w:num w:numId="22">
    <w:abstractNumId w:val="32"/>
  </w:num>
  <w:num w:numId="23">
    <w:abstractNumId w:val="29"/>
  </w:num>
  <w:num w:numId="24">
    <w:abstractNumId w:val="6"/>
  </w:num>
  <w:num w:numId="25">
    <w:abstractNumId w:val="1"/>
  </w:num>
  <w:num w:numId="26">
    <w:abstractNumId w:val="7"/>
  </w:num>
  <w:num w:numId="27">
    <w:abstractNumId w:val="26"/>
  </w:num>
  <w:num w:numId="28">
    <w:abstractNumId w:val="22"/>
  </w:num>
  <w:num w:numId="29">
    <w:abstractNumId w:val="10"/>
  </w:num>
  <w:num w:numId="30">
    <w:abstractNumId w:val="31"/>
  </w:num>
  <w:num w:numId="31">
    <w:abstractNumId w:val="15"/>
  </w:num>
  <w:num w:numId="32">
    <w:abstractNumId w:val="27"/>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D2"/>
    <w:rsid w:val="00190231"/>
    <w:rsid w:val="001A3E95"/>
    <w:rsid w:val="003520D6"/>
    <w:rsid w:val="00387111"/>
    <w:rsid w:val="00477DAC"/>
    <w:rsid w:val="0049571B"/>
    <w:rsid w:val="00795164"/>
    <w:rsid w:val="007C28B3"/>
    <w:rsid w:val="008F0030"/>
    <w:rsid w:val="008F6C4B"/>
    <w:rsid w:val="009E5034"/>
    <w:rsid w:val="00B10936"/>
    <w:rsid w:val="00C51DFE"/>
    <w:rsid w:val="00C67E2F"/>
    <w:rsid w:val="00C71C02"/>
    <w:rsid w:val="00D73DD2"/>
    <w:rsid w:val="00D821D0"/>
    <w:rsid w:val="00F969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10B7"/>
  <w15:chartTrackingRefBased/>
  <w15:docId w15:val="{02642C4C-A587-4C08-9E73-C02F847A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DD2"/>
    <w:rPr>
      <w:b/>
      <w:bCs/>
    </w:rPr>
  </w:style>
  <w:style w:type="character" w:styleId="Hyperlink">
    <w:name w:val="Hyperlink"/>
    <w:basedOn w:val="DefaultParagraphFont"/>
    <w:uiPriority w:val="99"/>
    <w:semiHidden/>
    <w:unhideWhenUsed/>
    <w:rsid w:val="00D73DD2"/>
    <w:rPr>
      <w:color w:val="0000FF"/>
      <w:u w:val="single"/>
    </w:rPr>
  </w:style>
  <w:style w:type="paragraph" w:styleId="NormalWeb">
    <w:name w:val="Normal (Web)"/>
    <w:basedOn w:val="Normal"/>
    <w:uiPriority w:val="99"/>
    <w:semiHidden/>
    <w:unhideWhenUsed/>
    <w:rsid w:val="001A3E9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1A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9018">
      <w:bodyDiv w:val="1"/>
      <w:marLeft w:val="0"/>
      <w:marRight w:val="0"/>
      <w:marTop w:val="0"/>
      <w:marBottom w:val="0"/>
      <w:divBdr>
        <w:top w:val="none" w:sz="0" w:space="0" w:color="auto"/>
        <w:left w:val="none" w:sz="0" w:space="0" w:color="auto"/>
        <w:bottom w:val="none" w:sz="0" w:space="0" w:color="auto"/>
        <w:right w:val="none" w:sz="0" w:space="0" w:color="auto"/>
      </w:divBdr>
      <w:divsChild>
        <w:div w:id="129441421">
          <w:marLeft w:val="0"/>
          <w:marRight w:val="0"/>
          <w:marTop w:val="0"/>
          <w:marBottom w:val="0"/>
          <w:divBdr>
            <w:top w:val="none" w:sz="0" w:space="0" w:color="auto"/>
            <w:left w:val="none" w:sz="0" w:space="0" w:color="auto"/>
            <w:bottom w:val="none" w:sz="0" w:space="0" w:color="auto"/>
            <w:right w:val="none" w:sz="0" w:space="0" w:color="auto"/>
          </w:divBdr>
        </w:div>
      </w:divsChild>
    </w:div>
    <w:div w:id="582565702">
      <w:bodyDiv w:val="1"/>
      <w:marLeft w:val="0"/>
      <w:marRight w:val="0"/>
      <w:marTop w:val="0"/>
      <w:marBottom w:val="0"/>
      <w:divBdr>
        <w:top w:val="none" w:sz="0" w:space="0" w:color="auto"/>
        <w:left w:val="none" w:sz="0" w:space="0" w:color="auto"/>
        <w:bottom w:val="none" w:sz="0" w:space="0" w:color="auto"/>
        <w:right w:val="none" w:sz="0" w:space="0" w:color="auto"/>
      </w:divBdr>
      <w:divsChild>
        <w:div w:id="1124032957">
          <w:marLeft w:val="0"/>
          <w:marRight w:val="0"/>
          <w:marTop w:val="0"/>
          <w:marBottom w:val="0"/>
          <w:divBdr>
            <w:top w:val="none" w:sz="0" w:space="0" w:color="auto"/>
            <w:left w:val="none" w:sz="0" w:space="0" w:color="auto"/>
            <w:bottom w:val="none" w:sz="0" w:space="0" w:color="auto"/>
            <w:right w:val="none" w:sz="0" w:space="0" w:color="auto"/>
          </w:divBdr>
          <w:divsChild>
            <w:div w:id="1295713085">
              <w:marLeft w:val="0"/>
              <w:marRight w:val="0"/>
              <w:marTop w:val="0"/>
              <w:marBottom w:val="0"/>
              <w:divBdr>
                <w:top w:val="none" w:sz="0" w:space="0" w:color="auto"/>
                <w:left w:val="none" w:sz="0" w:space="0" w:color="auto"/>
                <w:bottom w:val="none" w:sz="0" w:space="0" w:color="auto"/>
                <w:right w:val="none" w:sz="0" w:space="0" w:color="auto"/>
              </w:divBdr>
              <w:divsChild>
                <w:div w:id="1911424025">
                  <w:marLeft w:val="0"/>
                  <w:marRight w:val="0"/>
                  <w:marTop w:val="0"/>
                  <w:marBottom w:val="0"/>
                  <w:divBdr>
                    <w:top w:val="none" w:sz="0" w:space="0" w:color="auto"/>
                    <w:left w:val="none" w:sz="0" w:space="0" w:color="auto"/>
                    <w:bottom w:val="none" w:sz="0" w:space="0" w:color="auto"/>
                    <w:right w:val="none" w:sz="0" w:space="0" w:color="auto"/>
                  </w:divBdr>
                  <w:divsChild>
                    <w:div w:id="1967422385">
                      <w:marLeft w:val="0"/>
                      <w:marRight w:val="0"/>
                      <w:marTop w:val="0"/>
                      <w:marBottom w:val="0"/>
                      <w:divBdr>
                        <w:top w:val="none" w:sz="0" w:space="0" w:color="auto"/>
                        <w:left w:val="none" w:sz="0" w:space="0" w:color="auto"/>
                        <w:bottom w:val="none" w:sz="0" w:space="0" w:color="auto"/>
                        <w:right w:val="none" w:sz="0" w:space="0" w:color="auto"/>
                      </w:divBdr>
                      <w:divsChild>
                        <w:div w:id="2279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89450">
      <w:bodyDiv w:val="1"/>
      <w:marLeft w:val="0"/>
      <w:marRight w:val="0"/>
      <w:marTop w:val="0"/>
      <w:marBottom w:val="0"/>
      <w:divBdr>
        <w:top w:val="none" w:sz="0" w:space="0" w:color="auto"/>
        <w:left w:val="none" w:sz="0" w:space="0" w:color="auto"/>
        <w:bottom w:val="none" w:sz="0" w:space="0" w:color="auto"/>
        <w:right w:val="none" w:sz="0" w:space="0" w:color="auto"/>
      </w:divBdr>
      <w:divsChild>
        <w:div w:id="524054307">
          <w:marLeft w:val="0"/>
          <w:marRight w:val="0"/>
          <w:marTop w:val="0"/>
          <w:marBottom w:val="0"/>
          <w:divBdr>
            <w:top w:val="none" w:sz="0" w:space="0" w:color="auto"/>
            <w:left w:val="none" w:sz="0" w:space="0" w:color="auto"/>
            <w:bottom w:val="none" w:sz="0" w:space="0" w:color="auto"/>
            <w:right w:val="none" w:sz="0" w:space="0" w:color="auto"/>
          </w:divBdr>
        </w:div>
      </w:divsChild>
    </w:div>
    <w:div w:id="844368734">
      <w:bodyDiv w:val="1"/>
      <w:marLeft w:val="0"/>
      <w:marRight w:val="0"/>
      <w:marTop w:val="0"/>
      <w:marBottom w:val="0"/>
      <w:divBdr>
        <w:top w:val="none" w:sz="0" w:space="0" w:color="auto"/>
        <w:left w:val="none" w:sz="0" w:space="0" w:color="auto"/>
        <w:bottom w:val="none" w:sz="0" w:space="0" w:color="auto"/>
        <w:right w:val="none" w:sz="0" w:space="0" w:color="auto"/>
      </w:divBdr>
      <w:divsChild>
        <w:div w:id="1809860507">
          <w:marLeft w:val="0"/>
          <w:marRight w:val="0"/>
          <w:marTop w:val="0"/>
          <w:marBottom w:val="0"/>
          <w:divBdr>
            <w:top w:val="none" w:sz="0" w:space="0" w:color="auto"/>
            <w:left w:val="none" w:sz="0" w:space="0" w:color="auto"/>
            <w:bottom w:val="none" w:sz="0" w:space="0" w:color="auto"/>
            <w:right w:val="none" w:sz="0" w:space="0" w:color="auto"/>
          </w:divBdr>
        </w:div>
      </w:divsChild>
    </w:div>
    <w:div w:id="850336639">
      <w:bodyDiv w:val="1"/>
      <w:marLeft w:val="0"/>
      <w:marRight w:val="0"/>
      <w:marTop w:val="0"/>
      <w:marBottom w:val="0"/>
      <w:divBdr>
        <w:top w:val="none" w:sz="0" w:space="0" w:color="auto"/>
        <w:left w:val="none" w:sz="0" w:space="0" w:color="auto"/>
        <w:bottom w:val="none" w:sz="0" w:space="0" w:color="auto"/>
        <w:right w:val="none" w:sz="0" w:space="0" w:color="auto"/>
      </w:divBdr>
      <w:divsChild>
        <w:div w:id="1768651813">
          <w:marLeft w:val="0"/>
          <w:marRight w:val="0"/>
          <w:marTop w:val="0"/>
          <w:marBottom w:val="0"/>
          <w:divBdr>
            <w:top w:val="none" w:sz="0" w:space="0" w:color="auto"/>
            <w:left w:val="none" w:sz="0" w:space="0" w:color="auto"/>
            <w:bottom w:val="none" w:sz="0" w:space="0" w:color="auto"/>
            <w:right w:val="none" w:sz="0" w:space="0" w:color="auto"/>
          </w:divBdr>
        </w:div>
      </w:divsChild>
    </w:div>
    <w:div w:id="1211112424">
      <w:bodyDiv w:val="1"/>
      <w:marLeft w:val="0"/>
      <w:marRight w:val="0"/>
      <w:marTop w:val="0"/>
      <w:marBottom w:val="0"/>
      <w:divBdr>
        <w:top w:val="none" w:sz="0" w:space="0" w:color="auto"/>
        <w:left w:val="none" w:sz="0" w:space="0" w:color="auto"/>
        <w:bottom w:val="none" w:sz="0" w:space="0" w:color="auto"/>
        <w:right w:val="none" w:sz="0" w:space="0" w:color="auto"/>
      </w:divBdr>
      <w:divsChild>
        <w:div w:id="1082869523">
          <w:marLeft w:val="0"/>
          <w:marRight w:val="0"/>
          <w:marTop w:val="0"/>
          <w:marBottom w:val="0"/>
          <w:divBdr>
            <w:top w:val="none" w:sz="0" w:space="0" w:color="auto"/>
            <w:left w:val="none" w:sz="0" w:space="0" w:color="auto"/>
            <w:bottom w:val="none" w:sz="0" w:space="0" w:color="auto"/>
            <w:right w:val="none" w:sz="0" w:space="0" w:color="auto"/>
          </w:divBdr>
          <w:divsChild>
            <w:div w:id="1507357462">
              <w:marLeft w:val="0"/>
              <w:marRight w:val="0"/>
              <w:marTop w:val="0"/>
              <w:marBottom w:val="0"/>
              <w:divBdr>
                <w:top w:val="none" w:sz="0" w:space="0" w:color="auto"/>
                <w:left w:val="none" w:sz="0" w:space="0" w:color="auto"/>
                <w:bottom w:val="none" w:sz="0" w:space="0" w:color="auto"/>
                <w:right w:val="none" w:sz="0" w:space="0" w:color="auto"/>
              </w:divBdr>
              <w:divsChild>
                <w:div w:id="1809515362">
                  <w:marLeft w:val="0"/>
                  <w:marRight w:val="0"/>
                  <w:marTop w:val="0"/>
                  <w:marBottom w:val="0"/>
                  <w:divBdr>
                    <w:top w:val="none" w:sz="0" w:space="0" w:color="auto"/>
                    <w:left w:val="none" w:sz="0" w:space="0" w:color="auto"/>
                    <w:bottom w:val="none" w:sz="0" w:space="0" w:color="auto"/>
                    <w:right w:val="none" w:sz="0" w:space="0" w:color="auto"/>
                  </w:divBdr>
                  <w:divsChild>
                    <w:div w:id="1371105220">
                      <w:marLeft w:val="0"/>
                      <w:marRight w:val="0"/>
                      <w:marTop w:val="0"/>
                      <w:marBottom w:val="0"/>
                      <w:divBdr>
                        <w:top w:val="none" w:sz="0" w:space="0" w:color="auto"/>
                        <w:left w:val="none" w:sz="0" w:space="0" w:color="auto"/>
                        <w:bottom w:val="none" w:sz="0" w:space="0" w:color="auto"/>
                        <w:right w:val="none" w:sz="0" w:space="0" w:color="auto"/>
                      </w:divBdr>
                      <w:divsChild>
                        <w:div w:id="844398122">
                          <w:marLeft w:val="0"/>
                          <w:marRight w:val="0"/>
                          <w:marTop w:val="0"/>
                          <w:marBottom w:val="0"/>
                          <w:divBdr>
                            <w:top w:val="none" w:sz="0" w:space="0" w:color="auto"/>
                            <w:left w:val="none" w:sz="0" w:space="0" w:color="auto"/>
                            <w:bottom w:val="none" w:sz="0" w:space="0" w:color="auto"/>
                            <w:right w:val="none" w:sz="0" w:space="0" w:color="auto"/>
                          </w:divBdr>
                          <w:divsChild>
                            <w:div w:id="2522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82931">
      <w:bodyDiv w:val="1"/>
      <w:marLeft w:val="0"/>
      <w:marRight w:val="0"/>
      <w:marTop w:val="0"/>
      <w:marBottom w:val="0"/>
      <w:divBdr>
        <w:top w:val="none" w:sz="0" w:space="0" w:color="auto"/>
        <w:left w:val="none" w:sz="0" w:space="0" w:color="auto"/>
        <w:bottom w:val="none" w:sz="0" w:space="0" w:color="auto"/>
        <w:right w:val="none" w:sz="0" w:space="0" w:color="auto"/>
      </w:divBdr>
      <w:divsChild>
        <w:div w:id="1518932521">
          <w:marLeft w:val="0"/>
          <w:marRight w:val="0"/>
          <w:marTop w:val="0"/>
          <w:marBottom w:val="0"/>
          <w:divBdr>
            <w:top w:val="none" w:sz="0" w:space="0" w:color="auto"/>
            <w:left w:val="none" w:sz="0" w:space="0" w:color="auto"/>
            <w:bottom w:val="none" w:sz="0" w:space="0" w:color="auto"/>
            <w:right w:val="none" w:sz="0" w:space="0" w:color="auto"/>
          </w:divBdr>
        </w:div>
      </w:divsChild>
    </w:div>
    <w:div w:id="1343512389">
      <w:bodyDiv w:val="1"/>
      <w:marLeft w:val="0"/>
      <w:marRight w:val="0"/>
      <w:marTop w:val="0"/>
      <w:marBottom w:val="0"/>
      <w:divBdr>
        <w:top w:val="none" w:sz="0" w:space="0" w:color="auto"/>
        <w:left w:val="none" w:sz="0" w:space="0" w:color="auto"/>
        <w:bottom w:val="none" w:sz="0" w:space="0" w:color="auto"/>
        <w:right w:val="none" w:sz="0" w:space="0" w:color="auto"/>
      </w:divBdr>
      <w:divsChild>
        <w:div w:id="2100590069">
          <w:marLeft w:val="0"/>
          <w:marRight w:val="0"/>
          <w:marTop w:val="0"/>
          <w:marBottom w:val="0"/>
          <w:divBdr>
            <w:top w:val="none" w:sz="0" w:space="0" w:color="auto"/>
            <w:left w:val="none" w:sz="0" w:space="0" w:color="auto"/>
            <w:bottom w:val="none" w:sz="0" w:space="0" w:color="auto"/>
            <w:right w:val="none" w:sz="0" w:space="0" w:color="auto"/>
          </w:divBdr>
        </w:div>
      </w:divsChild>
    </w:div>
    <w:div w:id="1408919952">
      <w:bodyDiv w:val="1"/>
      <w:marLeft w:val="0"/>
      <w:marRight w:val="0"/>
      <w:marTop w:val="0"/>
      <w:marBottom w:val="0"/>
      <w:divBdr>
        <w:top w:val="none" w:sz="0" w:space="0" w:color="auto"/>
        <w:left w:val="none" w:sz="0" w:space="0" w:color="auto"/>
        <w:bottom w:val="none" w:sz="0" w:space="0" w:color="auto"/>
        <w:right w:val="none" w:sz="0" w:space="0" w:color="auto"/>
      </w:divBdr>
      <w:divsChild>
        <w:div w:id="1202133379">
          <w:marLeft w:val="0"/>
          <w:marRight w:val="0"/>
          <w:marTop w:val="0"/>
          <w:marBottom w:val="0"/>
          <w:divBdr>
            <w:top w:val="none" w:sz="0" w:space="0" w:color="auto"/>
            <w:left w:val="none" w:sz="0" w:space="0" w:color="auto"/>
            <w:bottom w:val="none" w:sz="0" w:space="0" w:color="auto"/>
            <w:right w:val="none" w:sz="0" w:space="0" w:color="auto"/>
          </w:divBdr>
        </w:div>
      </w:divsChild>
    </w:div>
    <w:div w:id="1501626471">
      <w:bodyDiv w:val="1"/>
      <w:marLeft w:val="0"/>
      <w:marRight w:val="0"/>
      <w:marTop w:val="0"/>
      <w:marBottom w:val="0"/>
      <w:divBdr>
        <w:top w:val="none" w:sz="0" w:space="0" w:color="auto"/>
        <w:left w:val="none" w:sz="0" w:space="0" w:color="auto"/>
        <w:bottom w:val="none" w:sz="0" w:space="0" w:color="auto"/>
        <w:right w:val="none" w:sz="0" w:space="0" w:color="auto"/>
      </w:divBdr>
      <w:divsChild>
        <w:div w:id="2076781473">
          <w:marLeft w:val="0"/>
          <w:marRight w:val="0"/>
          <w:marTop w:val="0"/>
          <w:marBottom w:val="0"/>
          <w:divBdr>
            <w:top w:val="none" w:sz="0" w:space="0" w:color="auto"/>
            <w:left w:val="none" w:sz="0" w:space="0" w:color="auto"/>
            <w:bottom w:val="none" w:sz="0" w:space="0" w:color="auto"/>
            <w:right w:val="none" w:sz="0" w:space="0" w:color="auto"/>
          </w:divBdr>
        </w:div>
      </w:divsChild>
    </w:div>
    <w:div w:id="1805997250">
      <w:bodyDiv w:val="1"/>
      <w:marLeft w:val="0"/>
      <w:marRight w:val="0"/>
      <w:marTop w:val="0"/>
      <w:marBottom w:val="0"/>
      <w:divBdr>
        <w:top w:val="none" w:sz="0" w:space="0" w:color="auto"/>
        <w:left w:val="none" w:sz="0" w:space="0" w:color="auto"/>
        <w:bottom w:val="none" w:sz="0" w:space="0" w:color="auto"/>
        <w:right w:val="none" w:sz="0" w:space="0" w:color="auto"/>
      </w:divBdr>
      <w:divsChild>
        <w:div w:id="130250002">
          <w:marLeft w:val="0"/>
          <w:marRight w:val="0"/>
          <w:marTop w:val="0"/>
          <w:marBottom w:val="0"/>
          <w:divBdr>
            <w:top w:val="none" w:sz="0" w:space="0" w:color="auto"/>
            <w:left w:val="none" w:sz="0" w:space="0" w:color="auto"/>
            <w:bottom w:val="none" w:sz="0" w:space="0" w:color="auto"/>
            <w:right w:val="none" w:sz="0" w:space="0" w:color="auto"/>
          </w:divBdr>
        </w:div>
      </w:divsChild>
    </w:div>
    <w:div w:id="1869292015">
      <w:bodyDiv w:val="1"/>
      <w:marLeft w:val="0"/>
      <w:marRight w:val="0"/>
      <w:marTop w:val="0"/>
      <w:marBottom w:val="0"/>
      <w:divBdr>
        <w:top w:val="none" w:sz="0" w:space="0" w:color="auto"/>
        <w:left w:val="none" w:sz="0" w:space="0" w:color="auto"/>
        <w:bottom w:val="none" w:sz="0" w:space="0" w:color="auto"/>
        <w:right w:val="none" w:sz="0" w:space="0" w:color="auto"/>
      </w:divBdr>
      <w:divsChild>
        <w:div w:id="652418883">
          <w:marLeft w:val="0"/>
          <w:marRight w:val="0"/>
          <w:marTop w:val="0"/>
          <w:marBottom w:val="0"/>
          <w:divBdr>
            <w:top w:val="none" w:sz="0" w:space="0" w:color="auto"/>
            <w:left w:val="none" w:sz="0" w:space="0" w:color="auto"/>
            <w:bottom w:val="none" w:sz="0" w:space="0" w:color="auto"/>
            <w:right w:val="none" w:sz="0" w:space="0" w:color="auto"/>
          </w:divBdr>
        </w:div>
      </w:divsChild>
    </w:div>
    <w:div w:id="1955478461">
      <w:bodyDiv w:val="1"/>
      <w:marLeft w:val="0"/>
      <w:marRight w:val="0"/>
      <w:marTop w:val="0"/>
      <w:marBottom w:val="0"/>
      <w:divBdr>
        <w:top w:val="none" w:sz="0" w:space="0" w:color="auto"/>
        <w:left w:val="none" w:sz="0" w:space="0" w:color="auto"/>
        <w:bottom w:val="none" w:sz="0" w:space="0" w:color="auto"/>
        <w:right w:val="none" w:sz="0" w:space="0" w:color="auto"/>
      </w:divBdr>
      <w:divsChild>
        <w:div w:id="1479112435">
          <w:marLeft w:val="0"/>
          <w:marRight w:val="0"/>
          <w:marTop w:val="0"/>
          <w:marBottom w:val="0"/>
          <w:divBdr>
            <w:top w:val="none" w:sz="0" w:space="0" w:color="auto"/>
            <w:left w:val="none" w:sz="0" w:space="0" w:color="auto"/>
            <w:bottom w:val="none" w:sz="0" w:space="0" w:color="auto"/>
            <w:right w:val="none" w:sz="0" w:space="0" w:color="auto"/>
          </w:divBdr>
        </w:div>
      </w:divsChild>
    </w:div>
    <w:div w:id="1990091730">
      <w:bodyDiv w:val="1"/>
      <w:marLeft w:val="0"/>
      <w:marRight w:val="0"/>
      <w:marTop w:val="0"/>
      <w:marBottom w:val="0"/>
      <w:divBdr>
        <w:top w:val="none" w:sz="0" w:space="0" w:color="auto"/>
        <w:left w:val="none" w:sz="0" w:space="0" w:color="auto"/>
        <w:bottom w:val="none" w:sz="0" w:space="0" w:color="auto"/>
        <w:right w:val="none" w:sz="0" w:space="0" w:color="auto"/>
      </w:divBdr>
      <w:divsChild>
        <w:div w:id="113826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ck2apply.net/m6JzOECkDxndTdYeuRdB2" TargetMode="External"/><Relationship Id="rId5" Type="http://schemas.openxmlformats.org/officeDocument/2006/relationships/hyperlink" Target="mailto:accommodations@sw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Jr. Pacaldo</dc:creator>
  <cp:keywords/>
  <dc:description/>
  <cp:lastModifiedBy>Amber Smith</cp:lastModifiedBy>
  <cp:revision>2</cp:revision>
  <dcterms:created xsi:type="dcterms:W3CDTF">2022-01-14T16:18:00Z</dcterms:created>
  <dcterms:modified xsi:type="dcterms:W3CDTF">2022-01-14T16:18:00Z</dcterms:modified>
</cp:coreProperties>
</file>