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0E20" w14:textId="5B22B779" w:rsidR="00BD5275" w:rsidRPr="005054A5" w:rsidRDefault="00266420" w:rsidP="005054A5">
      <w:pPr>
        <w:rPr>
          <w:rFonts w:ascii="Open Sans" w:hAnsi="Open Sans" w:cs="Open Sans"/>
          <w:b/>
          <w:bCs/>
          <w:color w:val="222222"/>
          <w:sz w:val="24"/>
          <w:szCs w:val="24"/>
          <w:shd w:val="clear" w:color="auto" w:fill="FFFFFF"/>
        </w:rPr>
      </w:pPr>
      <w:r>
        <w:rPr>
          <w:b/>
          <w:bCs/>
          <w:sz w:val="24"/>
          <w:szCs w:val="24"/>
        </w:rPr>
        <w:t>Riverside Transit Agency</w:t>
      </w:r>
      <w:r w:rsidR="005054A5" w:rsidRPr="005054A5">
        <w:rPr>
          <w:b/>
          <w:bCs/>
          <w:sz w:val="24"/>
          <w:szCs w:val="24"/>
        </w:rPr>
        <w:t xml:space="preserve"> </w:t>
      </w:r>
      <w:r w:rsidR="005054A5" w:rsidRPr="005054A5">
        <w:rPr>
          <w:b/>
          <w:bCs/>
          <w:sz w:val="24"/>
          <w:szCs w:val="24"/>
        </w:rPr>
        <w:br/>
        <w:t>(</w:t>
      </w:r>
      <w:r>
        <w:rPr>
          <w:b/>
          <w:bCs/>
          <w:sz w:val="24"/>
          <w:szCs w:val="24"/>
        </w:rPr>
        <w:t>Riverside</w:t>
      </w:r>
      <w:r w:rsidR="005054A5" w:rsidRPr="005054A5">
        <w:rPr>
          <w:b/>
          <w:bCs/>
          <w:sz w:val="24"/>
          <w:szCs w:val="24"/>
        </w:rPr>
        <w:t>, California)</w:t>
      </w:r>
      <w:r w:rsidR="005054A5" w:rsidRPr="005054A5">
        <w:rPr>
          <w:b/>
          <w:bCs/>
          <w:sz w:val="24"/>
          <w:szCs w:val="24"/>
        </w:rPr>
        <w:br/>
      </w:r>
      <w:r>
        <w:rPr>
          <w:b/>
          <w:bCs/>
          <w:sz w:val="24"/>
          <w:szCs w:val="24"/>
        </w:rPr>
        <w:t>Director of Planning</w:t>
      </w:r>
      <w:r w:rsidR="004910C4" w:rsidRPr="005054A5">
        <w:rPr>
          <w:b/>
          <w:bCs/>
          <w:sz w:val="24"/>
          <w:szCs w:val="24"/>
        </w:rPr>
        <w:br/>
      </w:r>
    </w:p>
    <w:p w14:paraId="481816DC" w14:textId="1F9311A1" w:rsidR="00266420" w:rsidRDefault="00266420" w:rsidP="005054A5">
      <w:pPr>
        <w:jc w:val="both"/>
        <w:rPr>
          <w:rFonts w:cstheme="minorHAnsi"/>
          <w:color w:val="222222"/>
          <w:shd w:val="clear" w:color="auto" w:fill="FFFFFF"/>
        </w:rPr>
      </w:pPr>
      <w:r w:rsidRPr="00A3574A">
        <w:rPr>
          <w:szCs w:val="24"/>
        </w:rPr>
        <w:t>The</w:t>
      </w:r>
      <w:r>
        <w:rPr>
          <w:szCs w:val="24"/>
        </w:rPr>
        <w:t xml:space="preserve"> Riverside Transit Agency (RTA), in Riverside, California,</w:t>
      </w:r>
      <w:r w:rsidRPr="00A3574A">
        <w:rPr>
          <w:szCs w:val="24"/>
        </w:rPr>
        <w:t xml:space="preserve"> is conducting a national search for an experienced and innovative transit professional to serve as the</w:t>
      </w:r>
      <w:r>
        <w:rPr>
          <w:szCs w:val="24"/>
        </w:rPr>
        <w:t xml:space="preserve">ir next Director of Planning. </w:t>
      </w:r>
      <w:r w:rsidRPr="00266420">
        <w:rPr>
          <w:szCs w:val="24"/>
        </w:rPr>
        <w:t>This high-level position reports to the Chief Executive Officer (CEO). The Director of Planning is responsible for leading and directing the Agency’s planning activities, supervision, and coordination of staff, program activities, and other partnerships associated with administration and implementation of the Agency’s planning activities and project development, ensuring compliance with regulatory requirements. This position will oversee a small team of RTA staff.</w:t>
      </w:r>
      <w:r w:rsidR="00D33445">
        <w:rPr>
          <w:szCs w:val="24"/>
        </w:rPr>
        <w:t xml:space="preserve"> </w:t>
      </w:r>
      <w:r w:rsidR="00D33445" w:rsidRPr="00D33445">
        <w:rPr>
          <w:szCs w:val="24"/>
        </w:rPr>
        <w:t xml:space="preserve">The incoming Director must possess strong leadership skills, work to develop a cohesive team, and build support for the Department’s short- and long-range planning goals. </w:t>
      </w:r>
      <w:r w:rsidR="00D33445">
        <w:rPr>
          <w:szCs w:val="24"/>
        </w:rPr>
        <w:t>The ideal candidate</w:t>
      </w:r>
      <w:r w:rsidR="00D33445" w:rsidRPr="00A3574A">
        <w:rPr>
          <w:szCs w:val="24"/>
        </w:rPr>
        <w:t xml:space="preserve"> </w:t>
      </w:r>
      <w:r w:rsidR="00D33445">
        <w:rPr>
          <w:szCs w:val="24"/>
        </w:rPr>
        <w:t>will have demonstrated transit planning experience and</w:t>
      </w:r>
      <w:r w:rsidR="00D33445">
        <w:t xml:space="preserve"> will need vision to lead the Agency’s planning efforts for transit service.</w:t>
      </w:r>
    </w:p>
    <w:p w14:paraId="7C81589B" w14:textId="00AAD44A" w:rsidR="00266420" w:rsidRDefault="005054A5" w:rsidP="005054A5">
      <w:pPr>
        <w:jc w:val="both"/>
        <w:rPr>
          <w:rFonts w:cstheme="minorHAnsi"/>
          <w:color w:val="222222"/>
          <w:shd w:val="clear" w:color="auto" w:fill="FFFFFF"/>
        </w:rPr>
      </w:pPr>
      <w:r>
        <w:rPr>
          <w:rFonts w:cstheme="minorHAnsi"/>
          <w:color w:val="222222"/>
          <w:shd w:val="clear" w:color="auto" w:fill="FFFFFF"/>
        </w:rPr>
        <w:t xml:space="preserve">Requires </w:t>
      </w:r>
      <w:r w:rsidR="006D1A42">
        <w:rPr>
          <w:rFonts w:cstheme="minorHAnsi"/>
          <w:color w:val="222222"/>
          <w:shd w:val="clear" w:color="auto" w:fill="FFFFFF"/>
        </w:rPr>
        <w:t xml:space="preserve">a </w:t>
      </w:r>
      <w:proofErr w:type="gramStart"/>
      <w:r w:rsidR="006D1A42">
        <w:rPr>
          <w:rFonts w:cstheme="minorHAnsi"/>
          <w:color w:val="222222"/>
          <w:shd w:val="clear" w:color="auto" w:fill="FFFFFF"/>
        </w:rPr>
        <w:t>Bachelor’s</w:t>
      </w:r>
      <w:proofErr w:type="gramEnd"/>
      <w:r w:rsidR="006D1A42">
        <w:rPr>
          <w:rFonts w:cstheme="minorHAnsi"/>
          <w:color w:val="222222"/>
          <w:shd w:val="clear" w:color="auto" w:fill="FFFFFF"/>
        </w:rPr>
        <w:t xml:space="preserve"> degree</w:t>
      </w:r>
      <w:r w:rsidRPr="005054A5">
        <w:rPr>
          <w:rFonts w:cstheme="minorHAnsi"/>
          <w:color w:val="222222"/>
          <w:shd w:val="clear" w:color="auto" w:fill="FFFFFF"/>
        </w:rPr>
        <w:t xml:space="preserve"> and </w:t>
      </w:r>
      <w:r w:rsidR="00266420">
        <w:rPr>
          <w:rFonts w:cstheme="minorHAnsi"/>
          <w:color w:val="222222"/>
          <w:shd w:val="clear" w:color="auto" w:fill="FFFFFF"/>
        </w:rPr>
        <w:t xml:space="preserve">5 years of </w:t>
      </w:r>
      <w:r w:rsidR="00266420" w:rsidRPr="00A86F12">
        <w:t>senior management level experience in grants administration, public transit, urban planning, fixed route operations scheduling, or operations; or an equivalent combination of education and experience. Direct transit planning experience is preferable.</w:t>
      </w:r>
      <w:r w:rsidR="00266420">
        <w:t xml:space="preserve"> </w:t>
      </w:r>
      <w:r w:rsidR="00266420">
        <w:rPr>
          <w:rFonts w:cstheme="minorHAnsi"/>
          <w:color w:val="222222"/>
          <w:shd w:val="clear" w:color="auto" w:fill="FFFFFF"/>
        </w:rPr>
        <w:t xml:space="preserve">A Master’s degree is preferred. </w:t>
      </w:r>
    </w:p>
    <w:p w14:paraId="10A75FE0" w14:textId="06478532" w:rsidR="005054A5" w:rsidRPr="005054A5" w:rsidRDefault="005054A5" w:rsidP="005054A5">
      <w:pPr>
        <w:jc w:val="both"/>
        <w:rPr>
          <w:rFonts w:cstheme="minorHAnsi"/>
          <w:color w:val="222222"/>
          <w:shd w:val="clear" w:color="auto" w:fill="FFFFFF"/>
        </w:rPr>
      </w:pPr>
      <w:r w:rsidRPr="005054A5">
        <w:rPr>
          <w:rFonts w:cstheme="minorHAnsi"/>
          <w:color w:val="222222"/>
          <w:shd w:val="clear" w:color="auto" w:fill="FFFFFF"/>
        </w:rPr>
        <w:t xml:space="preserve">The annual salary range for </w:t>
      </w:r>
      <w:r>
        <w:rPr>
          <w:rFonts w:cstheme="minorHAnsi"/>
          <w:color w:val="222222"/>
          <w:shd w:val="clear" w:color="auto" w:fill="FFFFFF"/>
        </w:rPr>
        <w:t>this</w:t>
      </w:r>
      <w:r w:rsidRPr="005054A5">
        <w:rPr>
          <w:rFonts w:cstheme="minorHAnsi"/>
          <w:color w:val="222222"/>
          <w:shd w:val="clear" w:color="auto" w:fill="FFFFFF"/>
        </w:rPr>
        <w:t xml:space="preserve"> position is </w:t>
      </w:r>
      <w:r w:rsidR="00266420" w:rsidRPr="00A128CD">
        <w:t>$</w:t>
      </w:r>
      <w:r w:rsidR="00266420">
        <w:t xml:space="preserve">119,816 to </w:t>
      </w:r>
      <w:r w:rsidR="00266420" w:rsidRPr="00A128CD">
        <w:t>$</w:t>
      </w:r>
      <w:r w:rsidR="00266420">
        <w:t>197,696</w:t>
      </w:r>
      <w:r w:rsidRPr="005054A5">
        <w:rPr>
          <w:rFonts w:cstheme="minorHAnsi"/>
          <w:color w:val="222222"/>
          <w:shd w:val="clear" w:color="auto" w:fill="FFFFFF"/>
        </w:rPr>
        <w:t xml:space="preserve"> and will be based on qualifications and experience. </w:t>
      </w:r>
      <w:r w:rsidR="00266420">
        <w:rPr>
          <w:rFonts w:cstheme="minorHAnsi"/>
          <w:color w:val="222222"/>
          <w:shd w:val="clear" w:color="auto" w:fill="FFFFFF"/>
        </w:rPr>
        <w:t>RTA</w:t>
      </w:r>
      <w:r w:rsidRPr="005054A5">
        <w:rPr>
          <w:rFonts w:cstheme="minorHAnsi"/>
          <w:color w:val="222222"/>
          <w:shd w:val="clear" w:color="auto" w:fill="FFFFFF"/>
        </w:rPr>
        <w:t xml:space="preserve"> offers a competitive benefits program, </w:t>
      </w:r>
      <w:r>
        <w:rPr>
          <w:rFonts w:cstheme="minorHAnsi"/>
          <w:color w:val="222222"/>
          <w:shd w:val="clear" w:color="auto" w:fill="FFFFFF"/>
        </w:rPr>
        <w:t xml:space="preserve">including CalPERS Retirement. </w:t>
      </w:r>
    </w:p>
    <w:p w14:paraId="01A07533" w14:textId="14EF300E" w:rsidR="005054A5" w:rsidRDefault="005054A5" w:rsidP="005054A5">
      <w:pPr>
        <w:jc w:val="both"/>
        <w:rPr>
          <w:rFonts w:cstheme="minorHAnsi"/>
          <w:color w:val="222222"/>
          <w:shd w:val="clear" w:color="auto" w:fill="FFFFFF"/>
        </w:rPr>
      </w:pPr>
      <w:r>
        <w:rPr>
          <w:rFonts w:cstheme="minorHAnsi"/>
          <w:color w:val="222222"/>
          <w:shd w:val="clear" w:color="auto" w:fill="FFFFFF"/>
        </w:rPr>
        <w:t xml:space="preserve">Interested candidates </w:t>
      </w:r>
      <w:r w:rsidRPr="005054A5">
        <w:rPr>
          <w:rFonts w:cstheme="minorHAnsi"/>
          <w:color w:val="222222"/>
          <w:shd w:val="clear" w:color="auto" w:fill="FFFFFF"/>
        </w:rPr>
        <w:t xml:space="preserve">are encouraged to apply immediately and no later than </w:t>
      </w:r>
      <w:r w:rsidRPr="005054A5">
        <w:rPr>
          <w:rFonts w:cstheme="minorHAnsi"/>
          <w:b/>
          <w:color w:val="222222"/>
          <w:shd w:val="clear" w:color="auto" w:fill="FFFFFF"/>
        </w:rPr>
        <w:t xml:space="preserve">Wednesday, </w:t>
      </w:r>
      <w:r w:rsidR="00266420">
        <w:rPr>
          <w:rFonts w:cstheme="minorHAnsi"/>
          <w:b/>
          <w:color w:val="222222"/>
          <w:shd w:val="clear" w:color="auto" w:fill="FFFFFF"/>
        </w:rPr>
        <w:t>February 9</w:t>
      </w:r>
      <w:r w:rsidRPr="005054A5">
        <w:rPr>
          <w:rFonts w:cstheme="minorHAnsi"/>
          <w:b/>
          <w:color w:val="222222"/>
          <w:shd w:val="clear" w:color="auto" w:fill="FFFFFF"/>
        </w:rPr>
        <w:t xml:space="preserve">, </w:t>
      </w:r>
      <w:proofErr w:type="gramStart"/>
      <w:r w:rsidRPr="005054A5">
        <w:rPr>
          <w:rFonts w:cstheme="minorHAnsi"/>
          <w:b/>
          <w:color w:val="222222"/>
          <w:shd w:val="clear" w:color="auto" w:fill="FFFFFF"/>
        </w:rPr>
        <w:t>202</w:t>
      </w:r>
      <w:r w:rsidR="00266420">
        <w:rPr>
          <w:rFonts w:cstheme="minorHAnsi"/>
          <w:b/>
          <w:color w:val="222222"/>
          <w:shd w:val="clear" w:color="auto" w:fill="FFFFFF"/>
        </w:rPr>
        <w:t>2</w:t>
      </w:r>
      <w:proofErr w:type="gramEnd"/>
      <w:r>
        <w:rPr>
          <w:rFonts w:cstheme="minorHAnsi"/>
          <w:color w:val="222222"/>
          <w:shd w:val="clear" w:color="auto" w:fill="FFFFFF"/>
        </w:rPr>
        <w:t xml:space="preserve"> by submitting </w:t>
      </w:r>
      <w:r w:rsidRPr="005054A5">
        <w:rPr>
          <w:rFonts w:cstheme="minorHAnsi"/>
          <w:color w:val="222222"/>
          <w:shd w:val="clear" w:color="auto" w:fill="FFFFFF"/>
        </w:rPr>
        <w:t>a compelling cover letter and comprehensive resume</w:t>
      </w:r>
      <w:r>
        <w:rPr>
          <w:rFonts w:cstheme="minorHAnsi"/>
          <w:color w:val="222222"/>
          <w:shd w:val="clear" w:color="auto" w:fill="FFFFFF"/>
        </w:rPr>
        <w:t xml:space="preserve"> via email to </w:t>
      </w:r>
      <w:hyperlink r:id="rId4" w:history="1">
        <w:proofErr w:type="spellStart"/>
        <w:r w:rsidRPr="005054A5">
          <w:rPr>
            <w:rStyle w:val="Hyperlink"/>
            <w:rFonts w:cstheme="minorHAnsi"/>
            <w:shd w:val="clear" w:color="auto" w:fill="FFFFFF"/>
          </w:rPr>
          <w:t>apply@ralphandersen.com</w:t>
        </w:r>
        <w:proofErr w:type="spellEnd"/>
      </w:hyperlink>
      <w:r>
        <w:rPr>
          <w:rFonts w:cstheme="minorHAnsi"/>
          <w:color w:val="222222"/>
          <w:shd w:val="clear" w:color="auto" w:fill="FFFFFF"/>
        </w:rPr>
        <w:t xml:space="preserve">. Confidential inquiries welcomed to Mr. </w:t>
      </w:r>
      <w:r w:rsidRPr="005054A5">
        <w:rPr>
          <w:rFonts w:cstheme="minorHAnsi"/>
          <w:color w:val="222222"/>
          <w:shd w:val="clear" w:color="auto" w:fill="FFFFFF"/>
        </w:rPr>
        <w:t>Fred Wilson at (916) 630-4900.</w:t>
      </w:r>
      <w:r w:rsidRPr="005054A5">
        <w:rPr>
          <w:rFonts w:cstheme="minorHAnsi"/>
          <w:b/>
          <w:i/>
          <w:color w:val="222222"/>
          <w:shd w:val="clear" w:color="auto" w:fill="FFFFFF"/>
        </w:rPr>
        <w:t xml:space="preserve"> </w:t>
      </w:r>
      <w:r w:rsidRPr="005054A5">
        <w:rPr>
          <w:rFonts w:cstheme="minorHAnsi"/>
          <w:color w:val="222222"/>
          <w:shd w:val="clear" w:color="auto" w:fill="FFFFFF"/>
        </w:rPr>
        <w:t xml:space="preserve">Detailed brochure available at </w:t>
      </w:r>
      <w:hyperlink r:id="rId5" w:history="1">
        <w:r w:rsidR="00D33445" w:rsidRPr="0005431C">
          <w:rPr>
            <w:rStyle w:val="Hyperlink"/>
          </w:rPr>
          <w:t>www.ralphandersen.com/jobs/director-planning-riverside-transit-agency/</w:t>
        </w:r>
      </w:hyperlink>
      <w:r w:rsidR="00D33445">
        <w:t xml:space="preserve">. </w:t>
      </w:r>
    </w:p>
    <w:p w14:paraId="53862679" w14:textId="5C7EE299" w:rsidR="005054A5" w:rsidRDefault="005054A5" w:rsidP="005054A5">
      <w:pPr>
        <w:rPr>
          <w:rFonts w:ascii="Open Sans" w:hAnsi="Open Sans" w:cs="Open Sans"/>
          <w:color w:val="222222"/>
          <w:shd w:val="clear" w:color="auto" w:fill="FFFFFF"/>
        </w:rPr>
      </w:pPr>
    </w:p>
    <w:sectPr w:rsidR="0050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NbEwNDM1NrMwNjdR0lEKTi0uzszPAymwqAUAJg+96ywAAAA="/>
  </w:docVars>
  <w:rsids>
    <w:rsidRoot w:val="0022336F"/>
    <w:rsid w:val="0000727A"/>
    <w:rsid w:val="000217CC"/>
    <w:rsid w:val="00023D33"/>
    <w:rsid w:val="0009464F"/>
    <w:rsid w:val="000B7100"/>
    <w:rsid w:val="000F0DD7"/>
    <w:rsid w:val="001C1D52"/>
    <w:rsid w:val="001F0EED"/>
    <w:rsid w:val="0022336F"/>
    <w:rsid w:val="00246EDA"/>
    <w:rsid w:val="00256B1C"/>
    <w:rsid w:val="00266420"/>
    <w:rsid w:val="00271D3B"/>
    <w:rsid w:val="00315471"/>
    <w:rsid w:val="0032709D"/>
    <w:rsid w:val="00345418"/>
    <w:rsid w:val="003B17D1"/>
    <w:rsid w:val="003C0C1C"/>
    <w:rsid w:val="003C329E"/>
    <w:rsid w:val="00404FCA"/>
    <w:rsid w:val="0040566C"/>
    <w:rsid w:val="00415514"/>
    <w:rsid w:val="0048674A"/>
    <w:rsid w:val="004910C4"/>
    <w:rsid w:val="005054A5"/>
    <w:rsid w:val="00530D61"/>
    <w:rsid w:val="005851E7"/>
    <w:rsid w:val="00673FAE"/>
    <w:rsid w:val="0068231B"/>
    <w:rsid w:val="00686DB6"/>
    <w:rsid w:val="006B7F7E"/>
    <w:rsid w:val="006D1A42"/>
    <w:rsid w:val="006D580D"/>
    <w:rsid w:val="007420FC"/>
    <w:rsid w:val="00756385"/>
    <w:rsid w:val="00767D09"/>
    <w:rsid w:val="00787221"/>
    <w:rsid w:val="007C52F5"/>
    <w:rsid w:val="00811829"/>
    <w:rsid w:val="00855D93"/>
    <w:rsid w:val="00876819"/>
    <w:rsid w:val="00895F02"/>
    <w:rsid w:val="008D6104"/>
    <w:rsid w:val="008F5AF1"/>
    <w:rsid w:val="00916B19"/>
    <w:rsid w:val="009A0B92"/>
    <w:rsid w:val="009C2160"/>
    <w:rsid w:val="00A34520"/>
    <w:rsid w:val="00A47706"/>
    <w:rsid w:val="00A52598"/>
    <w:rsid w:val="00AA0EBF"/>
    <w:rsid w:val="00AC3FF4"/>
    <w:rsid w:val="00AF2F0A"/>
    <w:rsid w:val="00B153CF"/>
    <w:rsid w:val="00B9714B"/>
    <w:rsid w:val="00BD5275"/>
    <w:rsid w:val="00C63B52"/>
    <w:rsid w:val="00C70B24"/>
    <w:rsid w:val="00C80996"/>
    <w:rsid w:val="00CE532A"/>
    <w:rsid w:val="00D33445"/>
    <w:rsid w:val="00E91ED3"/>
    <w:rsid w:val="00EC1443"/>
    <w:rsid w:val="00EE2043"/>
    <w:rsid w:val="00F03354"/>
    <w:rsid w:val="00F0543D"/>
    <w:rsid w:val="00F24BE7"/>
    <w:rsid w:val="00F56188"/>
    <w:rsid w:val="00FE1FFF"/>
    <w:rsid w:val="00FE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4170"/>
  <w15:chartTrackingRefBased/>
  <w15:docId w15:val="{AE2368BD-DE6A-4E9F-9E4A-CE51706E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36F"/>
    <w:rPr>
      <w:color w:val="0000FF"/>
      <w:u w:val="single"/>
    </w:rPr>
  </w:style>
  <w:style w:type="character" w:customStyle="1" w:styleId="RABold">
    <w:name w:val="RA Bold"/>
    <w:uiPriority w:val="1"/>
    <w:qFormat/>
    <w:rsid w:val="0022336F"/>
    <w:rPr>
      <w:b/>
      <w:bCs/>
      <w:sz w:val="24"/>
      <w:szCs w:val="24"/>
    </w:rPr>
  </w:style>
  <w:style w:type="character" w:customStyle="1" w:styleId="StyleBoldItalic">
    <w:name w:val="Style Bold Italic"/>
    <w:rsid w:val="0022336F"/>
    <w:rPr>
      <w:b/>
      <w:i/>
    </w:rPr>
  </w:style>
  <w:style w:type="paragraph" w:styleId="BalloonText">
    <w:name w:val="Balloon Text"/>
    <w:basedOn w:val="Normal"/>
    <w:link w:val="BalloonTextChar"/>
    <w:uiPriority w:val="99"/>
    <w:semiHidden/>
    <w:unhideWhenUsed/>
    <w:rsid w:val="006D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0D"/>
    <w:rPr>
      <w:rFonts w:ascii="Segoe UI" w:hAnsi="Segoe UI" w:cs="Segoe UI"/>
      <w:sz w:val="18"/>
      <w:szCs w:val="18"/>
    </w:rPr>
  </w:style>
  <w:style w:type="character" w:customStyle="1" w:styleId="StyleBold">
    <w:name w:val="Style Bold"/>
    <w:rsid w:val="00F0543D"/>
    <w:rPr>
      <w:b/>
      <w:bCs/>
    </w:rPr>
  </w:style>
  <w:style w:type="character" w:customStyle="1" w:styleId="RAUnderscore">
    <w:name w:val="RA Underscore"/>
    <w:basedOn w:val="DefaultParagraphFont"/>
    <w:uiPriority w:val="1"/>
    <w:qFormat/>
    <w:rsid w:val="00345418"/>
    <w:rPr>
      <w:u w:val="single"/>
    </w:rPr>
  </w:style>
  <w:style w:type="character" w:customStyle="1" w:styleId="RABoldItalic">
    <w:name w:val="RA Bold Italic"/>
    <w:basedOn w:val="DefaultParagraphFont"/>
    <w:uiPriority w:val="1"/>
    <w:qFormat/>
    <w:rsid w:val="00345418"/>
    <w:rPr>
      <w:b/>
      <w:bCs w:val="0"/>
      <w:i/>
      <w:iCs w:val="0"/>
    </w:rPr>
  </w:style>
  <w:style w:type="character" w:styleId="UnresolvedMention">
    <w:name w:val="Unresolved Mention"/>
    <w:basedOn w:val="DefaultParagraphFont"/>
    <w:uiPriority w:val="99"/>
    <w:semiHidden/>
    <w:unhideWhenUsed/>
    <w:rsid w:val="00505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659">
      <w:bodyDiv w:val="1"/>
      <w:marLeft w:val="0"/>
      <w:marRight w:val="0"/>
      <w:marTop w:val="0"/>
      <w:marBottom w:val="0"/>
      <w:divBdr>
        <w:top w:val="none" w:sz="0" w:space="0" w:color="auto"/>
        <w:left w:val="none" w:sz="0" w:space="0" w:color="auto"/>
        <w:bottom w:val="none" w:sz="0" w:space="0" w:color="auto"/>
        <w:right w:val="none" w:sz="0" w:space="0" w:color="auto"/>
      </w:divBdr>
    </w:div>
    <w:div w:id="903833610">
      <w:bodyDiv w:val="1"/>
      <w:marLeft w:val="0"/>
      <w:marRight w:val="0"/>
      <w:marTop w:val="0"/>
      <w:marBottom w:val="0"/>
      <w:divBdr>
        <w:top w:val="none" w:sz="0" w:space="0" w:color="auto"/>
        <w:left w:val="none" w:sz="0" w:space="0" w:color="auto"/>
        <w:bottom w:val="none" w:sz="0" w:space="0" w:color="auto"/>
        <w:right w:val="none" w:sz="0" w:space="0" w:color="auto"/>
      </w:divBdr>
    </w:div>
    <w:div w:id="1385638953">
      <w:bodyDiv w:val="1"/>
      <w:marLeft w:val="0"/>
      <w:marRight w:val="0"/>
      <w:marTop w:val="0"/>
      <w:marBottom w:val="0"/>
      <w:divBdr>
        <w:top w:val="none" w:sz="0" w:space="0" w:color="auto"/>
        <w:left w:val="none" w:sz="0" w:space="0" w:color="auto"/>
        <w:bottom w:val="none" w:sz="0" w:space="0" w:color="auto"/>
        <w:right w:val="none" w:sz="0" w:space="0" w:color="auto"/>
      </w:divBdr>
    </w:div>
    <w:div w:id="1824078055">
      <w:bodyDiv w:val="1"/>
      <w:marLeft w:val="0"/>
      <w:marRight w:val="0"/>
      <w:marTop w:val="0"/>
      <w:marBottom w:val="0"/>
      <w:divBdr>
        <w:top w:val="none" w:sz="0" w:space="0" w:color="auto"/>
        <w:left w:val="none" w:sz="0" w:space="0" w:color="auto"/>
        <w:bottom w:val="none" w:sz="0" w:space="0" w:color="auto"/>
        <w:right w:val="none" w:sz="0" w:space="0" w:color="auto"/>
      </w:divBdr>
    </w:div>
    <w:div w:id="1970932642">
      <w:bodyDiv w:val="1"/>
      <w:marLeft w:val="0"/>
      <w:marRight w:val="0"/>
      <w:marTop w:val="0"/>
      <w:marBottom w:val="0"/>
      <w:divBdr>
        <w:top w:val="none" w:sz="0" w:space="0" w:color="auto"/>
        <w:left w:val="none" w:sz="0" w:space="0" w:color="auto"/>
        <w:bottom w:val="none" w:sz="0" w:space="0" w:color="auto"/>
        <w:right w:val="none" w:sz="0" w:space="0" w:color="auto"/>
      </w:divBdr>
    </w:div>
    <w:div w:id="2036424559">
      <w:bodyDiv w:val="1"/>
      <w:marLeft w:val="0"/>
      <w:marRight w:val="0"/>
      <w:marTop w:val="0"/>
      <w:marBottom w:val="0"/>
      <w:divBdr>
        <w:top w:val="none" w:sz="0" w:space="0" w:color="auto"/>
        <w:left w:val="none" w:sz="0" w:space="0" w:color="auto"/>
        <w:bottom w:val="none" w:sz="0" w:space="0" w:color="auto"/>
        <w:right w:val="none" w:sz="0" w:space="0" w:color="auto"/>
      </w:divBdr>
    </w:div>
    <w:div w:id="21344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lphandersen.com/jobs/director-planning-riverside-transit-agency/" TargetMode="External"/><Relationship Id="rId4" Type="http://schemas.openxmlformats.org/officeDocument/2006/relationships/hyperlink" Target="mailto:apply@ralphander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Andersen</dc:creator>
  <cp:keywords/>
  <dc:description/>
  <cp:lastModifiedBy>Amber Smith</cp:lastModifiedBy>
  <cp:revision>2</cp:revision>
  <cp:lastPrinted>2017-12-28T21:28:00Z</cp:lastPrinted>
  <dcterms:created xsi:type="dcterms:W3CDTF">2022-01-14T16:51:00Z</dcterms:created>
  <dcterms:modified xsi:type="dcterms:W3CDTF">2022-01-14T16:51:00Z</dcterms:modified>
</cp:coreProperties>
</file>