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5BB17" w14:textId="77777777" w:rsidR="0003717B" w:rsidRPr="0003717B" w:rsidRDefault="0003717B" w:rsidP="0003717B">
      <w:pPr>
        <w:rPr>
          <w:b/>
          <w:bCs/>
        </w:rPr>
      </w:pPr>
      <w:r w:rsidRPr="0003717B">
        <w:rPr>
          <w:b/>
          <w:bCs/>
        </w:rPr>
        <w:t>Planning Associate (#1481)</w:t>
      </w:r>
    </w:p>
    <w:p w14:paraId="2C973042" w14:textId="77777777" w:rsidR="0003717B" w:rsidRDefault="0003717B" w:rsidP="0003717B">
      <w:r>
        <w:t>Alta Planning + Design is seeking a Planning Associate to join our team in Phoenix, AZ. If you are looking for an innovative organization that is an industry leader in active transportation, want to work with talented and passionate professionals, apply with us today!</w:t>
      </w:r>
    </w:p>
    <w:p w14:paraId="3F6B8D18" w14:textId="012D8298" w:rsidR="0003717B" w:rsidRDefault="0003717B" w:rsidP="0003717B">
      <w:r>
        <w:t xml:space="preserve">** Due to COVID-19, this position is temporarily a remote position.  However, you must be within the Phoenix, AZ area or willing to relocate there. This position will require some in-office attendance when it is safe to </w:t>
      </w:r>
      <w:proofErr w:type="gramStart"/>
      <w:r>
        <w:t>return.*</w:t>
      </w:r>
      <w:proofErr w:type="gramEnd"/>
      <w:r>
        <w:t>*</w:t>
      </w:r>
    </w:p>
    <w:p w14:paraId="1C10B5FA" w14:textId="77777777" w:rsidR="0003717B" w:rsidRPr="0003717B" w:rsidRDefault="0003717B" w:rsidP="0003717B">
      <w:pPr>
        <w:rPr>
          <w:b/>
          <w:bCs/>
        </w:rPr>
      </w:pPr>
      <w:r w:rsidRPr="0003717B">
        <w:rPr>
          <w:b/>
          <w:bCs/>
        </w:rPr>
        <w:t>About Alta</w:t>
      </w:r>
    </w:p>
    <w:p w14:paraId="588051F4" w14:textId="49F7AE8D" w:rsidR="0003717B" w:rsidRDefault="0003717B" w:rsidP="0003717B">
      <w:r>
        <w:t>Alta Planning + Design is an active transportation company dedicated to creating active, healthy communities through planning, landscape architecture, engineering, and education/encouragement programs. Alta was founded in 1996 when cities and communities were calling for safer streets for people walking and bicycling as the non-motorized transportation movement developed into a profession in the United States. We pioneered the field of active transportation, evolving our planning and design work into a visionary global practice that empowers people to live active, healthy lives and getting them to where they need to go.</w:t>
      </w:r>
    </w:p>
    <w:p w14:paraId="79ABD7BB" w14:textId="3DF02CF1" w:rsidR="0003717B" w:rsidRDefault="0003717B" w:rsidP="0003717B">
      <w:r>
        <w:t>Our core values and work bring about positive change by creating places that are geared toward moving people rather than cars, connecting community members to daily needs and human experience, and empowering every person to live an active healthy life. As a global leader in mobility innovation for over 24 years with 175 people on staff, we are dedicated to connecting people to places by working across disciplines and scale to address social justice, safety, and environmental resilience.</w:t>
      </w:r>
    </w:p>
    <w:p w14:paraId="50802063" w14:textId="77777777" w:rsidR="0003717B" w:rsidRPr="0003717B" w:rsidRDefault="0003717B" w:rsidP="0003717B">
      <w:pPr>
        <w:rPr>
          <w:b/>
          <w:bCs/>
        </w:rPr>
      </w:pPr>
      <w:r w:rsidRPr="0003717B">
        <w:rPr>
          <w:b/>
          <w:bCs/>
        </w:rPr>
        <w:t xml:space="preserve"> Position Priorities</w:t>
      </w:r>
    </w:p>
    <w:p w14:paraId="3C452552" w14:textId="41F8F710" w:rsidR="0003717B" w:rsidRDefault="0003717B" w:rsidP="0003717B">
      <w:r>
        <w:t>An understanding and knowledge of Alta, its culture and services, the ability to collaborate across discipline boundaries and deliver solutions that meet client expectations in a cost-effective manner are required in order to successfully meet the requirements of this position.</w:t>
      </w:r>
    </w:p>
    <w:p w14:paraId="252857C9" w14:textId="072AEEAB" w:rsidR="0003717B" w:rsidRDefault="0003717B" w:rsidP="0003717B">
      <w:r>
        <w:t xml:space="preserve">The essential priorities of this exempt, salaried position </w:t>
      </w:r>
      <w:proofErr w:type="gramStart"/>
      <w:r>
        <w:t>are</w:t>
      </w:r>
      <w:proofErr w:type="gramEnd"/>
      <w:r>
        <w:t xml:space="preserve"> to:</w:t>
      </w:r>
    </w:p>
    <w:p w14:paraId="17BC90B7" w14:textId="77777777" w:rsidR="0003717B" w:rsidRDefault="0003717B" w:rsidP="0003717B">
      <w:r>
        <w:t>Nurture and grow client and industry partner relationships and secure work in support of Alta’s growth goals.</w:t>
      </w:r>
    </w:p>
    <w:p w14:paraId="38087607" w14:textId="77777777" w:rsidR="0003717B" w:rsidRDefault="0003717B" w:rsidP="0003717B">
      <w:r>
        <w:t>Enhance Alta’s reputation as a trusted advisor and expert by educating clients and other relevant parties, and supporting solutions that will meet their business objectives.</w:t>
      </w:r>
    </w:p>
    <w:p w14:paraId="37A4B134" w14:textId="77777777" w:rsidR="0003717B" w:rsidRDefault="0003717B" w:rsidP="0003717B">
      <w:r>
        <w:t>Appropriately manage large, complex projects in a budget-conscious and time-sensitive manner.</w:t>
      </w:r>
    </w:p>
    <w:p w14:paraId="442ED662" w14:textId="77777777" w:rsidR="0003717B" w:rsidRDefault="0003717B" w:rsidP="0003717B">
      <w:r>
        <w:t>Manage potentially large groups of staff.</w:t>
      </w:r>
    </w:p>
    <w:p w14:paraId="53E333CF" w14:textId="77777777" w:rsidR="0003717B" w:rsidRDefault="0003717B" w:rsidP="0003717B">
      <w:r>
        <w:t>Responsibilities + Tasks</w:t>
      </w:r>
    </w:p>
    <w:p w14:paraId="4E476D9B" w14:textId="77777777" w:rsidR="0003717B" w:rsidRDefault="0003717B" w:rsidP="0003717B">
      <w:r>
        <w:t>Additional responsibilities of this position include, but are not limited to:</w:t>
      </w:r>
    </w:p>
    <w:p w14:paraId="69C9786B" w14:textId="77777777" w:rsidR="0003717B" w:rsidRDefault="0003717B" w:rsidP="0003717B">
      <w:r>
        <w:t>Contributing to the development of proposals, statements of work, contract addenda, and scope changes; may include presenting proposals to clients and negotiating the final deliverables and costs.</w:t>
      </w:r>
    </w:p>
    <w:p w14:paraId="04A3AE47" w14:textId="0B37767E" w:rsidR="0003717B" w:rsidRDefault="0003717B" w:rsidP="0003717B">
      <w:r>
        <w:lastRenderedPageBreak/>
        <w:t>Identifying engagement goals and objectives leading the client and internal teams ensuring any risks to deliverable are properly managed.</w:t>
      </w:r>
    </w:p>
    <w:p w14:paraId="16619B22" w14:textId="77777777" w:rsidR="0003717B" w:rsidRDefault="0003717B" w:rsidP="0003717B">
      <w:r>
        <w:t>Communicating desired outcomes, and advocating for the client and managing expectations.</w:t>
      </w:r>
    </w:p>
    <w:p w14:paraId="398929D0" w14:textId="77777777" w:rsidR="0003717B" w:rsidRDefault="0003717B" w:rsidP="0003717B">
      <w:r>
        <w:t>Creating and maintaining project schedules, monitoring scope changes, securing necessary approval and implementing change orders.</w:t>
      </w:r>
    </w:p>
    <w:p w14:paraId="5E15EED2" w14:textId="77777777" w:rsidR="0003717B" w:rsidRDefault="0003717B" w:rsidP="0003717B">
      <w:r>
        <w:t>Communicating the status of project deliverables to clients in a timely and effective manner.</w:t>
      </w:r>
    </w:p>
    <w:p w14:paraId="0A77DB77" w14:textId="77777777" w:rsidR="0003717B" w:rsidRDefault="0003717B" w:rsidP="0003717B">
      <w:r>
        <w:t>Administering the project including scheduling meetings, developing agendas, and project documentation, coordinating internal project meetings, ensuring timely delivery, and managing resources.</w:t>
      </w:r>
    </w:p>
    <w:p w14:paraId="332B0A4C" w14:textId="77777777" w:rsidR="0003717B" w:rsidRDefault="0003717B" w:rsidP="0003717B">
      <w:r>
        <w:t>Managing and mentoring staff, providing feedback and professional development in a timely and effective manner; hiring and terminating staff as appropriate.</w:t>
      </w:r>
    </w:p>
    <w:p w14:paraId="1536C394" w14:textId="77777777" w:rsidR="0003717B" w:rsidRDefault="0003717B" w:rsidP="0003717B">
      <w:r>
        <w:t>Contributing to Alta’s internal Professional Development programs by developing and presenting the material.</w:t>
      </w:r>
    </w:p>
    <w:p w14:paraId="70F9C08E" w14:textId="77777777" w:rsidR="0003717B" w:rsidRDefault="0003717B" w:rsidP="0003717B">
      <w:r>
        <w:t>Developing, implementing, and maintaining annual strategic plans.</w:t>
      </w:r>
    </w:p>
    <w:p w14:paraId="385D05D7" w14:textId="77777777" w:rsidR="0003717B" w:rsidRDefault="0003717B" w:rsidP="0003717B">
      <w:r>
        <w:t>May include oversight of daily office administrative functions for a local office.</w:t>
      </w:r>
    </w:p>
    <w:p w14:paraId="63B5E57D" w14:textId="77777777" w:rsidR="0003717B" w:rsidRPr="0003717B" w:rsidRDefault="0003717B" w:rsidP="0003717B">
      <w:pPr>
        <w:rPr>
          <w:b/>
          <w:bCs/>
        </w:rPr>
      </w:pPr>
      <w:r w:rsidRPr="0003717B">
        <w:rPr>
          <w:b/>
          <w:bCs/>
        </w:rPr>
        <w:t>Requirements</w:t>
      </w:r>
    </w:p>
    <w:p w14:paraId="1A18772B" w14:textId="711D86FF" w:rsidR="0003717B" w:rsidRDefault="0003717B" w:rsidP="0003717B">
      <w:r>
        <w:t>This position requires a combination of skills, experience and education including, but not limited to:</w:t>
      </w:r>
    </w:p>
    <w:p w14:paraId="37A06139" w14:textId="77777777" w:rsidR="0003717B" w:rsidRDefault="0003717B" w:rsidP="0003717B">
      <w:r>
        <w:t>Bachelor’s degree in Planning or a related field of study.</w:t>
      </w:r>
    </w:p>
    <w:p w14:paraId="1EBE8ED1" w14:textId="77777777" w:rsidR="0003717B" w:rsidRDefault="0003717B" w:rsidP="0003717B">
      <w:r>
        <w:t>Eight (8) or more of experience in a consulting environment or public entity; three (3) or more years as a Project Manager; three (3) or more years managing staff.</w:t>
      </w:r>
    </w:p>
    <w:p w14:paraId="0F79A9DE" w14:textId="77777777" w:rsidR="0003717B" w:rsidRDefault="0003717B" w:rsidP="0003717B">
      <w:r>
        <w:t>Experience in the field of active, non-motorized transportation.</w:t>
      </w:r>
    </w:p>
    <w:p w14:paraId="49765721" w14:textId="77777777" w:rsidR="0003717B" w:rsidRDefault="0003717B" w:rsidP="0003717B">
      <w:r>
        <w:t>Demonstrated understanding of the planning process and a general understanding of project management principles, methods and techniques.</w:t>
      </w:r>
    </w:p>
    <w:p w14:paraId="5BF970A4" w14:textId="77777777" w:rsidR="0003717B" w:rsidRDefault="0003717B" w:rsidP="0003717B">
      <w:r>
        <w:t>Ability to guide staff members and manage internal team expectations.</w:t>
      </w:r>
    </w:p>
    <w:p w14:paraId="0B6333C0" w14:textId="77777777" w:rsidR="0003717B" w:rsidRDefault="0003717B" w:rsidP="0003717B">
      <w:r>
        <w:t>Exhibits strong initiative and ability to capitalize on opportunities to enhance Alta’s position in the marketplace.</w:t>
      </w:r>
    </w:p>
    <w:p w14:paraId="77C4FD00" w14:textId="77777777" w:rsidR="0003717B" w:rsidRDefault="0003717B" w:rsidP="0003717B">
      <w:r>
        <w:t>Ability to manage competing priorities, and multiple simultaneous projects involving cross-functional project teams within budgetary and schedule constraints.</w:t>
      </w:r>
    </w:p>
    <w:p w14:paraId="5B2AE84D" w14:textId="77777777" w:rsidR="0003717B" w:rsidRDefault="0003717B" w:rsidP="0003717B">
      <w:r>
        <w:t>Strong initiative and the ability to work independently with little or no supervision.</w:t>
      </w:r>
    </w:p>
    <w:p w14:paraId="181EC331" w14:textId="77777777" w:rsidR="0003717B" w:rsidRDefault="0003717B" w:rsidP="0003717B">
      <w:r>
        <w:t>Ability and willingness to travel.</w:t>
      </w:r>
    </w:p>
    <w:p w14:paraId="6F32F3E2" w14:textId="77777777" w:rsidR="0003717B" w:rsidRDefault="0003717B" w:rsidP="0003717B">
      <w:r>
        <w:t>Excellent professional ethics, leadership skills, accountability, and decision-making capabilities.</w:t>
      </w:r>
    </w:p>
    <w:p w14:paraId="5C89F226" w14:textId="77777777" w:rsidR="0003717B" w:rsidRDefault="0003717B" w:rsidP="0003717B">
      <w:r>
        <w:t>Excellent interpersonal, written, and verbal communication and analytic skills.</w:t>
      </w:r>
    </w:p>
    <w:p w14:paraId="2672D601" w14:textId="2A7819FE" w:rsidR="0003717B" w:rsidRDefault="0003717B" w:rsidP="0003717B">
      <w:r>
        <w:lastRenderedPageBreak/>
        <w:t>Good presentation skills.</w:t>
      </w:r>
    </w:p>
    <w:p w14:paraId="1E889E83" w14:textId="77777777" w:rsidR="0003717B" w:rsidRDefault="0003717B" w:rsidP="0003717B">
      <w:r>
        <w:t>Proficient in MS Excel, Word, Adobe Creative Suite, ESRI Arc GIS, or similar products.</w:t>
      </w:r>
    </w:p>
    <w:p w14:paraId="7A35B944" w14:textId="77777777" w:rsidR="0003717B" w:rsidRDefault="0003717B" w:rsidP="0003717B">
      <w:r>
        <w:t>Proficiency in an enterprise-wide resource planning and project management tool.</w:t>
      </w:r>
    </w:p>
    <w:p w14:paraId="7A114FF3" w14:textId="77777777" w:rsidR="0003717B" w:rsidRPr="0003717B" w:rsidRDefault="0003717B" w:rsidP="0003717B">
      <w:pPr>
        <w:rPr>
          <w:b/>
          <w:bCs/>
        </w:rPr>
      </w:pPr>
      <w:r w:rsidRPr="0003717B">
        <w:rPr>
          <w:b/>
          <w:bCs/>
        </w:rPr>
        <w:t xml:space="preserve"> Preferred Skills + Certifications</w:t>
      </w:r>
    </w:p>
    <w:p w14:paraId="05350D00" w14:textId="77777777" w:rsidR="0003717B" w:rsidRDefault="0003717B" w:rsidP="0003717B">
      <w:r>
        <w:t>There are a number of additional skills, experience, and education that would be beneficial to this position including, but not limited to:</w:t>
      </w:r>
    </w:p>
    <w:p w14:paraId="4491615F" w14:textId="77777777" w:rsidR="0003717B" w:rsidRDefault="0003717B" w:rsidP="0003717B">
      <w:r>
        <w:t>Master’s degree in Urban Planning or a related field of study.</w:t>
      </w:r>
    </w:p>
    <w:p w14:paraId="1851644A" w14:textId="77777777" w:rsidR="0003717B" w:rsidRDefault="0003717B" w:rsidP="0003717B">
      <w:r>
        <w:t>Experience managing large projects for both private and public clients.</w:t>
      </w:r>
    </w:p>
    <w:p w14:paraId="05811825" w14:textId="77777777" w:rsidR="0003717B" w:rsidRDefault="0003717B" w:rsidP="0003717B">
      <w:r>
        <w:t>Experience writing and/or presenting white papers and/or providing expert level presentations at conferences and other events promoting the field of sustainable infrastructure and active, non-motorized transportation.</w:t>
      </w:r>
    </w:p>
    <w:p w14:paraId="4487EBD4" w14:textId="77777777" w:rsidR="0003717B" w:rsidRDefault="0003717B" w:rsidP="0003717B">
      <w:r>
        <w:t xml:space="preserve">Experience using </w:t>
      </w:r>
      <w:proofErr w:type="spellStart"/>
      <w:r>
        <w:t>Deltek</w:t>
      </w:r>
      <w:proofErr w:type="spellEnd"/>
      <w:r>
        <w:t xml:space="preserve"> Vision.</w:t>
      </w:r>
    </w:p>
    <w:p w14:paraId="2D6EFA2F" w14:textId="77777777" w:rsidR="0003717B" w:rsidRDefault="0003717B" w:rsidP="0003717B">
      <w:r>
        <w:t>Experience using Spatial Analyst, Network Analyst.</w:t>
      </w:r>
    </w:p>
    <w:p w14:paraId="1580B292" w14:textId="77777777" w:rsidR="0003717B" w:rsidRDefault="0003717B" w:rsidP="0003717B">
      <w:r>
        <w:t>Active participation in industry-relevant professional associations and committees.</w:t>
      </w:r>
    </w:p>
    <w:p w14:paraId="054F482F" w14:textId="77777777" w:rsidR="0003717B" w:rsidRDefault="0003717B" w:rsidP="0003717B">
      <w:r>
        <w:t>AICP Certification.</w:t>
      </w:r>
    </w:p>
    <w:p w14:paraId="5A82AC16" w14:textId="77777777" w:rsidR="0003717B" w:rsidRPr="0003717B" w:rsidRDefault="0003717B" w:rsidP="0003717B">
      <w:pPr>
        <w:rPr>
          <w:b/>
          <w:bCs/>
        </w:rPr>
      </w:pPr>
      <w:r w:rsidRPr="0003717B">
        <w:rPr>
          <w:b/>
          <w:bCs/>
        </w:rPr>
        <w:t xml:space="preserve">What We </w:t>
      </w:r>
      <w:proofErr w:type="spellStart"/>
      <w:r w:rsidRPr="0003717B">
        <w:rPr>
          <w:b/>
          <w:bCs/>
        </w:rPr>
        <w:t>Offer</w:t>
      </w:r>
      <w:proofErr w:type="spellEnd"/>
    </w:p>
    <w:p w14:paraId="4C2B7269" w14:textId="4193B48F" w:rsidR="0003717B" w:rsidRDefault="0003717B" w:rsidP="0003717B">
      <w:r>
        <w:t>Compensation</w:t>
      </w:r>
    </w:p>
    <w:p w14:paraId="39D0FE56" w14:textId="77777777" w:rsidR="0003717B" w:rsidRDefault="0003717B" w:rsidP="0003717B">
      <w:r>
        <w:t>The pay range for this job in Phoenix, AZ is $81,000 – $111,000 annually. Placement within the range is based upon experience, skill-sets, and qualifications.</w:t>
      </w:r>
    </w:p>
    <w:p w14:paraId="76E17C23" w14:textId="6210B589" w:rsidR="0003717B" w:rsidRDefault="0003717B" w:rsidP="0003717B">
      <w:r>
        <w:t>Alta offers comprehensive benefits to all full-time employees.</w:t>
      </w:r>
    </w:p>
    <w:p w14:paraId="43643710" w14:textId="77777777" w:rsidR="0003717B" w:rsidRDefault="0003717B" w:rsidP="0003717B">
      <w:r>
        <w:t>Medical: PPO or HSA medical plans, Alta pays 75% of the cost.</w:t>
      </w:r>
    </w:p>
    <w:p w14:paraId="76A12D76" w14:textId="77777777" w:rsidR="0003717B" w:rsidRDefault="0003717B" w:rsidP="0003717B">
      <w:r>
        <w:t>Dental/Vision: PPO, Alta pays 90% of the cost.</w:t>
      </w:r>
    </w:p>
    <w:p w14:paraId="205A011A" w14:textId="77777777" w:rsidR="0003717B" w:rsidRDefault="0003717B" w:rsidP="0003717B">
      <w:r>
        <w:t>Life Insurance: Alta pays 100% of the premium for life and AD&amp;D, equal to your base compensation.</w:t>
      </w:r>
    </w:p>
    <w:p w14:paraId="37E91864" w14:textId="77777777" w:rsidR="0003717B" w:rsidRDefault="0003717B" w:rsidP="0003717B">
      <w:r>
        <w:t>401k: Alta provides a safe harbor match up to 4%.</w:t>
      </w:r>
    </w:p>
    <w:p w14:paraId="045974EC" w14:textId="77777777" w:rsidR="0003717B" w:rsidRDefault="0003717B" w:rsidP="0003717B">
      <w:r>
        <w:t>PTO: 21 days accrued annually to start.</w:t>
      </w:r>
    </w:p>
    <w:p w14:paraId="76E724DF" w14:textId="77777777" w:rsidR="0003717B" w:rsidRDefault="0003717B" w:rsidP="0003717B">
      <w:r>
        <w:t>Holidays: 11 total company paid holidays</w:t>
      </w:r>
    </w:p>
    <w:p w14:paraId="1C7E867C" w14:textId="716CDEB7" w:rsidR="0003717B" w:rsidRDefault="0003717B" w:rsidP="0003717B">
      <w:r>
        <w:t>Additional benefits: Wellness reimbursement up to $800 annually</w:t>
      </w:r>
      <w:r>
        <w:t>, Alta Gets Around Benefit of $900 annually</w:t>
      </w:r>
      <w:r>
        <w:t>, 5-year travel award, and professional development opportunities.</w:t>
      </w:r>
    </w:p>
    <w:p w14:paraId="1A421731" w14:textId="77777777" w:rsidR="0003717B" w:rsidRDefault="0003717B" w:rsidP="0003717B">
      <w:r>
        <w:t>To apply: please upload a resume and cover letter to be considered for this position</w:t>
      </w:r>
      <w:r>
        <w:t xml:space="preserve"> on our website: </w:t>
      </w:r>
    </w:p>
    <w:p w14:paraId="4D96AC9E" w14:textId="5F6AEABF" w:rsidR="0003717B" w:rsidRDefault="0003717B" w:rsidP="0003717B">
      <w:hyperlink r:id="rId4" w:history="1">
        <w:r w:rsidRPr="00685EB0">
          <w:rPr>
            <w:rStyle w:val="Hyperlink"/>
          </w:rPr>
          <w:t>https://altago.com/careers/planning-associate-1481/</w:t>
        </w:r>
      </w:hyperlink>
    </w:p>
    <w:p w14:paraId="5EC92973" w14:textId="10395A00" w:rsidR="0003717B" w:rsidRPr="0003717B" w:rsidRDefault="0003717B" w:rsidP="0003717B">
      <w:r>
        <w:lastRenderedPageBreak/>
        <w:t xml:space="preserve">Incomplete applications will not be considered. Due to the high volume of </w:t>
      </w:r>
      <w:proofErr w:type="gramStart"/>
      <w:r>
        <w:t>applicants</w:t>
      </w:r>
      <w:proofErr w:type="gramEnd"/>
      <w:r>
        <w:t xml:space="preserve"> we will not be able to respond to email or phone inquiries.</w:t>
      </w:r>
    </w:p>
    <w:p w14:paraId="66481357" w14:textId="77777777" w:rsidR="0003717B" w:rsidRPr="0003717B" w:rsidRDefault="0003717B" w:rsidP="0003717B">
      <w:pPr>
        <w:rPr>
          <w:b/>
          <w:bCs/>
        </w:rPr>
      </w:pPr>
      <w:r w:rsidRPr="0003717B">
        <w:rPr>
          <w:b/>
          <w:bCs/>
        </w:rPr>
        <w:t>Alta is an Equal Opportunity Employer</w:t>
      </w:r>
    </w:p>
    <w:p w14:paraId="010578DA" w14:textId="07E34339" w:rsidR="0003717B" w:rsidRDefault="0003717B" w:rsidP="0003717B">
      <w:r>
        <w:t>Alta Planning + Design, Inc. is committed to providing equal employment opportunity for all employees and applicants. It is our policy that decisions involving people are made on the basis of job-related criteria, independent of an individual’s gender, race, color, national origin, age, religion, marital status, sexual orientation, military or veteran status, physical or mental disability for which reasonable accommodation is available, and any other status protected by law. This includes decisions involving hiring, job placement, transfer, promotion, compensation, benefits, training, and company-sponsored programs. Alta Planning + Design maintains formal employment policies, available online and by request.</w:t>
      </w:r>
    </w:p>
    <w:p w14:paraId="49F9F3AC" w14:textId="77777777" w:rsidR="0003717B" w:rsidRPr="0003717B" w:rsidRDefault="0003717B" w:rsidP="0003717B">
      <w:pPr>
        <w:rPr>
          <w:b/>
          <w:bCs/>
        </w:rPr>
      </w:pPr>
      <w:r w:rsidRPr="0003717B">
        <w:rPr>
          <w:b/>
          <w:bCs/>
        </w:rPr>
        <w:t>Affirmative Action Plan</w:t>
      </w:r>
    </w:p>
    <w:p w14:paraId="2187B5C3" w14:textId="3496975B" w:rsidR="0003717B" w:rsidRDefault="0003717B" w:rsidP="0003717B">
      <w:r>
        <w:t>Alta Planning + Design, Inc. is a federal contractor subject to affirmative action regulations requiring written Affirmative Action Plans (AAP’s) for minorities and women, and for covered veterans and individuals with disabilities. We worked intensively with a local firm that specializes in Affirmative Action Plans to develop a program for our company that will not only satisfy our federal obligations but will be a living document. This means the plan is integrated into our recruiting and evaluation procedures and is revisited often in order to ensure we’re doing everything we can to embrace and promote diversity within our company.</w:t>
      </w:r>
    </w:p>
    <w:p w14:paraId="130E8CFC" w14:textId="6E54B10F" w:rsidR="006328C3" w:rsidRDefault="0003717B" w:rsidP="0003717B">
      <w:r>
        <w:t xml:space="preserve">Alta requires all employees to complete their COVID-19 vaccination series or have an approved exception to the requirement due to a medical condition or sincerely held religious belief. Proof of vaccination or an approved exemption for new employees will be verified prior to the first day of employment. Failure to provide proof of vaccination or receipt of an approved exemption will lead to withdrawal of the job offer.   </w:t>
      </w:r>
    </w:p>
    <w:sectPr w:rsidR="0063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7B"/>
    <w:rsid w:val="0003717B"/>
    <w:rsid w:val="00632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53FE"/>
  <w15:chartTrackingRefBased/>
  <w15:docId w15:val="{6E91E596-BC11-4A52-8781-F57AF69A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17B"/>
    <w:rPr>
      <w:color w:val="0563C1" w:themeColor="hyperlink"/>
      <w:u w:val="single"/>
    </w:rPr>
  </w:style>
  <w:style w:type="character" w:styleId="UnresolvedMention">
    <w:name w:val="Unresolved Mention"/>
    <w:basedOn w:val="DefaultParagraphFont"/>
    <w:uiPriority w:val="99"/>
    <w:semiHidden/>
    <w:unhideWhenUsed/>
    <w:rsid w:val="00037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2934">
      <w:bodyDiv w:val="1"/>
      <w:marLeft w:val="0"/>
      <w:marRight w:val="0"/>
      <w:marTop w:val="0"/>
      <w:marBottom w:val="0"/>
      <w:divBdr>
        <w:top w:val="none" w:sz="0" w:space="0" w:color="auto"/>
        <w:left w:val="none" w:sz="0" w:space="0" w:color="auto"/>
        <w:bottom w:val="none" w:sz="0" w:space="0" w:color="auto"/>
        <w:right w:val="none" w:sz="0" w:space="0" w:color="auto"/>
      </w:divBdr>
      <w:divsChild>
        <w:div w:id="1593200137">
          <w:marLeft w:val="0"/>
          <w:marRight w:val="0"/>
          <w:marTop w:val="0"/>
          <w:marBottom w:val="0"/>
          <w:divBdr>
            <w:top w:val="none" w:sz="0" w:space="0" w:color="auto"/>
            <w:left w:val="none" w:sz="0" w:space="0" w:color="auto"/>
            <w:bottom w:val="none" w:sz="0" w:space="0" w:color="auto"/>
            <w:right w:val="none" w:sz="0" w:space="0" w:color="auto"/>
          </w:divBdr>
        </w:div>
        <w:div w:id="208958213">
          <w:marLeft w:val="0"/>
          <w:marRight w:val="0"/>
          <w:marTop w:val="0"/>
          <w:marBottom w:val="0"/>
          <w:divBdr>
            <w:top w:val="none" w:sz="0" w:space="0" w:color="auto"/>
            <w:left w:val="none" w:sz="0" w:space="0" w:color="auto"/>
            <w:bottom w:val="none" w:sz="0" w:space="0" w:color="auto"/>
            <w:right w:val="none" w:sz="0" w:space="0" w:color="auto"/>
          </w:divBdr>
          <w:divsChild>
            <w:div w:id="384257627">
              <w:marLeft w:val="0"/>
              <w:marRight w:val="0"/>
              <w:marTop w:val="0"/>
              <w:marBottom w:val="0"/>
              <w:divBdr>
                <w:top w:val="none" w:sz="0" w:space="0" w:color="auto"/>
                <w:left w:val="none" w:sz="0" w:space="0" w:color="auto"/>
                <w:bottom w:val="none" w:sz="0" w:space="0" w:color="auto"/>
                <w:right w:val="none" w:sz="0" w:space="0" w:color="auto"/>
              </w:divBdr>
              <w:divsChild>
                <w:div w:id="1672952016">
                  <w:marLeft w:val="0"/>
                  <w:marRight w:val="0"/>
                  <w:marTop w:val="0"/>
                  <w:marBottom w:val="0"/>
                  <w:divBdr>
                    <w:top w:val="none" w:sz="0" w:space="0" w:color="auto"/>
                    <w:left w:val="none" w:sz="0" w:space="0" w:color="auto"/>
                    <w:bottom w:val="none" w:sz="0" w:space="0" w:color="auto"/>
                    <w:right w:val="none" w:sz="0" w:space="0" w:color="auto"/>
                  </w:divBdr>
                  <w:divsChild>
                    <w:div w:id="84570683">
                      <w:marLeft w:val="0"/>
                      <w:marRight w:val="0"/>
                      <w:marTop w:val="0"/>
                      <w:marBottom w:val="0"/>
                      <w:divBdr>
                        <w:top w:val="none" w:sz="0" w:space="0" w:color="auto"/>
                        <w:left w:val="none" w:sz="0" w:space="0" w:color="auto"/>
                        <w:bottom w:val="none" w:sz="0" w:space="0" w:color="auto"/>
                        <w:right w:val="none" w:sz="0" w:space="0" w:color="auto"/>
                      </w:divBdr>
                      <w:divsChild>
                        <w:div w:id="44219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tago.com/careers/planning-associate-14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1324</Words>
  <Characters>7553</Characters>
  <Application>Microsoft Office Word</Application>
  <DocSecurity>0</DocSecurity>
  <Lines>62</Lines>
  <Paragraphs>17</Paragraphs>
  <ScaleCrop>false</ScaleCrop>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2022-01-04T17:12:00Z</dcterms:created>
  <dcterms:modified xsi:type="dcterms:W3CDTF">2022-01-04T17:16:00Z</dcterms:modified>
</cp:coreProperties>
</file>